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BF" w:rsidRDefault="00117EC7" w:rsidP="00F13F03">
      <w:pPr>
        <w:spacing w:line="480" w:lineRule="auto"/>
        <w:rPr>
          <w:rFonts w:ascii="Times New Roman" w:hAnsi="Times New Roman"/>
          <w:b/>
        </w:rPr>
      </w:pPr>
      <w:bookmarkStart w:id="0" w:name="_GoBack"/>
      <w:r w:rsidRPr="00326BC3">
        <w:rPr>
          <w:rFonts w:ascii="Times New Roman" w:hAnsi="Times New Roman"/>
          <w:b/>
        </w:rPr>
        <w:t xml:space="preserve">Dr. Louise Fleming </w:t>
      </w:r>
      <w:r w:rsidR="00CC3BB4" w:rsidRPr="00326BC3">
        <w:rPr>
          <w:rFonts w:ascii="Times New Roman" w:hAnsi="Times New Roman"/>
          <w:b/>
        </w:rPr>
        <w:t xml:space="preserve">at </w:t>
      </w:r>
      <w:proofErr w:type="spellStart"/>
      <w:r w:rsidR="00CC3BB4" w:rsidRPr="00326BC3">
        <w:rPr>
          <w:rFonts w:ascii="Times New Roman" w:hAnsi="Times New Roman"/>
          <w:b/>
        </w:rPr>
        <w:t>Bolengi</w:t>
      </w:r>
      <w:proofErr w:type="spellEnd"/>
      <w:r w:rsidR="00D54194" w:rsidRPr="00326BC3">
        <w:rPr>
          <w:rFonts w:ascii="Times New Roman" w:hAnsi="Times New Roman"/>
          <w:b/>
        </w:rPr>
        <w:t xml:space="preserve"> 1897-1898</w:t>
      </w:r>
    </w:p>
    <w:p w:rsidR="00C93ABF" w:rsidRPr="00C93ABF" w:rsidRDefault="00C93ABF" w:rsidP="00C93ABF">
      <w:pPr>
        <w:rPr>
          <w:rFonts w:ascii="Times New Roman" w:hAnsi="Times New Roman"/>
        </w:rPr>
      </w:pPr>
      <w:r w:rsidRPr="00C93ABF">
        <w:rPr>
          <w:rFonts w:ascii="Times New Roman" w:hAnsi="Times New Roman"/>
        </w:rPr>
        <w:t xml:space="preserve">By Janet Godard </w:t>
      </w:r>
      <w:proofErr w:type="spellStart"/>
      <w:r w:rsidRPr="00C93ABF">
        <w:rPr>
          <w:rFonts w:ascii="Times New Roman" w:hAnsi="Times New Roman"/>
        </w:rPr>
        <w:t>Groat</w:t>
      </w:r>
      <w:proofErr w:type="spellEnd"/>
    </w:p>
    <w:p w:rsidR="00C93ABF" w:rsidRPr="00C93ABF" w:rsidRDefault="00C93ABF" w:rsidP="00C93ABF">
      <w:pPr>
        <w:rPr>
          <w:rFonts w:ascii="Times New Roman" w:hAnsi="Times New Roman"/>
        </w:rPr>
      </w:pPr>
      <w:r w:rsidRPr="00C93ABF">
        <w:rPr>
          <w:rFonts w:ascii="Times New Roman" w:hAnsi="Times New Roman"/>
        </w:rPr>
        <w:t>Oregon State University BA English</w:t>
      </w:r>
    </w:p>
    <w:p w:rsidR="00C93ABF" w:rsidRPr="00C93ABF" w:rsidRDefault="00C93ABF" w:rsidP="00C93ABF">
      <w:pPr>
        <w:rPr>
          <w:rFonts w:ascii="Times New Roman" w:hAnsi="Times New Roman"/>
        </w:rPr>
      </w:pPr>
      <w:r w:rsidRPr="00C93ABF">
        <w:rPr>
          <w:rFonts w:ascii="Times New Roman" w:hAnsi="Times New Roman"/>
        </w:rPr>
        <w:t>University of Oregon MA Journalism</w:t>
      </w:r>
    </w:p>
    <w:p w:rsidR="00C93ABF" w:rsidRPr="00C93ABF" w:rsidRDefault="00C93ABF" w:rsidP="00C93ABF">
      <w:pPr>
        <w:rPr>
          <w:rFonts w:ascii="Times New Roman" w:hAnsi="Times New Roman"/>
        </w:rPr>
      </w:pPr>
    </w:p>
    <w:p w:rsidR="00C93ABF" w:rsidRPr="00C93ABF" w:rsidRDefault="00C93ABF" w:rsidP="00C93ABF">
      <w:pPr>
        <w:rPr>
          <w:rFonts w:ascii="Times New Roman" w:hAnsi="Times New Roman"/>
        </w:rPr>
      </w:pPr>
      <w:r w:rsidRPr="00C93ABF">
        <w:rPr>
          <w:rFonts w:ascii="Times New Roman" w:hAnsi="Times New Roman"/>
        </w:rPr>
        <w:t>Note:  The letters quoted in this article are in possession of the author and all are unpublished.</w:t>
      </w:r>
    </w:p>
    <w:p w:rsidR="000B246B" w:rsidRPr="00326BC3" w:rsidRDefault="000B246B" w:rsidP="00F13F03">
      <w:pPr>
        <w:spacing w:line="480" w:lineRule="auto"/>
        <w:rPr>
          <w:rFonts w:ascii="Times New Roman" w:hAnsi="Times New Roman"/>
        </w:rPr>
      </w:pPr>
      <w:r w:rsidRPr="00326BC3">
        <w:rPr>
          <w:rFonts w:ascii="Times New Roman" w:hAnsi="Times New Roman"/>
        </w:rPr>
        <w:tab/>
        <w:t xml:space="preserve">Dr. Louise Fleming’s much anticipated arrival </w:t>
      </w:r>
      <w:r w:rsidR="00F91CA4">
        <w:rPr>
          <w:rFonts w:ascii="Times New Roman" w:hAnsi="Times New Roman"/>
        </w:rPr>
        <w:t>at the American Baptist M</w:t>
      </w:r>
      <w:r w:rsidR="00287E07" w:rsidRPr="00326BC3">
        <w:rPr>
          <w:rFonts w:ascii="Times New Roman" w:hAnsi="Times New Roman"/>
        </w:rPr>
        <w:t>ission</w:t>
      </w:r>
      <w:r w:rsidR="00F91CA4">
        <w:rPr>
          <w:rFonts w:ascii="Times New Roman" w:hAnsi="Times New Roman"/>
        </w:rPr>
        <w:t xml:space="preserve"> Union</w:t>
      </w:r>
      <w:r w:rsidR="00287E07" w:rsidRPr="00326BC3">
        <w:rPr>
          <w:rFonts w:ascii="Times New Roman" w:hAnsi="Times New Roman"/>
        </w:rPr>
        <w:t xml:space="preserve"> station at </w:t>
      </w:r>
      <w:proofErr w:type="spellStart"/>
      <w:r w:rsidR="00287E07" w:rsidRPr="00326BC3">
        <w:rPr>
          <w:rFonts w:ascii="Times New Roman" w:hAnsi="Times New Roman"/>
        </w:rPr>
        <w:t>Bolengi</w:t>
      </w:r>
      <w:proofErr w:type="spellEnd"/>
      <w:r w:rsidR="00287E07" w:rsidRPr="00326BC3">
        <w:rPr>
          <w:rFonts w:ascii="Times New Roman" w:hAnsi="Times New Roman"/>
        </w:rPr>
        <w:t xml:space="preserve"> in the Congo Free State </w:t>
      </w:r>
      <w:r w:rsidRPr="00326BC3">
        <w:rPr>
          <w:rFonts w:ascii="Times New Roman" w:hAnsi="Times New Roman"/>
        </w:rPr>
        <w:t xml:space="preserve">came </w:t>
      </w:r>
      <w:r w:rsidR="00F13F03" w:rsidRPr="00326BC3">
        <w:rPr>
          <w:rFonts w:ascii="Times New Roman" w:hAnsi="Times New Roman"/>
        </w:rPr>
        <w:t>on September 14,</w:t>
      </w:r>
      <w:r w:rsidR="00C805B4">
        <w:rPr>
          <w:rFonts w:ascii="Times New Roman" w:hAnsi="Times New Roman"/>
        </w:rPr>
        <w:t xml:space="preserve"> </w:t>
      </w:r>
      <w:r w:rsidR="00F13F03" w:rsidRPr="00326BC3">
        <w:rPr>
          <w:rFonts w:ascii="Times New Roman" w:hAnsi="Times New Roman"/>
        </w:rPr>
        <w:t>1897</w:t>
      </w:r>
      <w:r w:rsidRPr="00326BC3">
        <w:rPr>
          <w:rFonts w:ascii="Times New Roman" w:hAnsi="Times New Roman"/>
        </w:rPr>
        <w:t xml:space="preserve">, when she alighted from the </w:t>
      </w:r>
      <w:r w:rsidR="00251058" w:rsidRPr="00326BC3">
        <w:rPr>
          <w:rFonts w:ascii="Times New Roman" w:hAnsi="Times New Roman"/>
        </w:rPr>
        <w:t xml:space="preserve">ABMU’s </w:t>
      </w:r>
      <w:r w:rsidR="00B13AA5" w:rsidRPr="00326BC3">
        <w:rPr>
          <w:rFonts w:ascii="Times New Roman" w:hAnsi="Times New Roman"/>
        </w:rPr>
        <w:t>Henry Reed</w:t>
      </w:r>
      <w:r w:rsidRPr="00326BC3">
        <w:rPr>
          <w:rFonts w:ascii="Times New Roman" w:hAnsi="Times New Roman"/>
        </w:rPr>
        <w:t xml:space="preserve"> missionary steamer.</w:t>
      </w:r>
    </w:p>
    <w:p w:rsidR="0054547C" w:rsidRPr="00326BC3" w:rsidRDefault="000B246B" w:rsidP="00F13F03">
      <w:pPr>
        <w:spacing w:line="480" w:lineRule="auto"/>
        <w:rPr>
          <w:rFonts w:ascii="Times New Roman" w:hAnsi="Times New Roman"/>
        </w:rPr>
      </w:pPr>
      <w:r w:rsidRPr="00326BC3">
        <w:rPr>
          <w:rFonts w:ascii="Times New Roman" w:hAnsi="Times New Roman"/>
        </w:rPr>
        <w:tab/>
      </w:r>
      <w:r w:rsidR="00F13F03" w:rsidRPr="00326BC3">
        <w:rPr>
          <w:rFonts w:ascii="Times New Roman" w:hAnsi="Times New Roman"/>
        </w:rPr>
        <w:t>With the reassi</w:t>
      </w:r>
      <w:r w:rsidR="00DA1E13" w:rsidRPr="00326BC3">
        <w:rPr>
          <w:rFonts w:ascii="Times New Roman" w:hAnsi="Times New Roman"/>
        </w:rPr>
        <w:t xml:space="preserve">gnment </w:t>
      </w:r>
      <w:r w:rsidR="009E4F86" w:rsidRPr="00326BC3">
        <w:rPr>
          <w:rFonts w:ascii="Times New Roman" w:hAnsi="Times New Roman"/>
        </w:rPr>
        <w:t xml:space="preserve">of Dr. Fleming from the </w:t>
      </w:r>
      <w:r w:rsidR="002B741A">
        <w:rPr>
          <w:rFonts w:ascii="Times New Roman" w:hAnsi="Times New Roman"/>
        </w:rPr>
        <w:t>station at</w:t>
      </w:r>
      <w:r w:rsidR="00DA1E13" w:rsidRPr="00326BC3">
        <w:rPr>
          <w:rFonts w:ascii="Times New Roman" w:hAnsi="Times New Roman"/>
        </w:rPr>
        <w:t xml:space="preserve"> </w:t>
      </w:r>
      <w:proofErr w:type="spellStart"/>
      <w:r w:rsidR="00DA1E13" w:rsidRPr="00326BC3">
        <w:rPr>
          <w:rFonts w:ascii="Times New Roman" w:hAnsi="Times New Roman"/>
        </w:rPr>
        <w:t>Irebo</w:t>
      </w:r>
      <w:proofErr w:type="spellEnd"/>
      <w:r w:rsidR="009E4F86" w:rsidRPr="00326BC3">
        <w:rPr>
          <w:rFonts w:ascii="Times New Roman" w:hAnsi="Times New Roman"/>
        </w:rPr>
        <w:t xml:space="preserve">, </w:t>
      </w:r>
      <w:r w:rsidR="007E529D" w:rsidRPr="00326BC3">
        <w:rPr>
          <w:rFonts w:ascii="Times New Roman" w:hAnsi="Times New Roman"/>
        </w:rPr>
        <w:t xml:space="preserve">Charles and Emily Banks, </w:t>
      </w:r>
      <w:proofErr w:type="spellStart"/>
      <w:r w:rsidR="007E529D" w:rsidRPr="00326BC3">
        <w:rPr>
          <w:rFonts w:ascii="Times New Roman" w:hAnsi="Times New Roman"/>
        </w:rPr>
        <w:t>Bolengi</w:t>
      </w:r>
      <w:proofErr w:type="spellEnd"/>
      <w:r w:rsidR="007E529D" w:rsidRPr="00326BC3">
        <w:rPr>
          <w:rFonts w:ascii="Times New Roman" w:hAnsi="Times New Roman"/>
        </w:rPr>
        <w:t xml:space="preserve"> founders,</w:t>
      </w:r>
      <w:r w:rsidR="00F13F03" w:rsidRPr="00326BC3">
        <w:rPr>
          <w:rFonts w:ascii="Times New Roman" w:hAnsi="Times New Roman"/>
        </w:rPr>
        <w:t xml:space="preserve"> at long last had t</w:t>
      </w:r>
      <w:r w:rsidR="002F064D" w:rsidRPr="00326BC3">
        <w:rPr>
          <w:rFonts w:ascii="Times New Roman" w:hAnsi="Times New Roman"/>
        </w:rPr>
        <w:t xml:space="preserve">he help of a trained physician </w:t>
      </w:r>
      <w:r w:rsidR="00F13F03" w:rsidRPr="00326BC3">
        <w:rPr>
          <w:rFonts w:ascii="Times New Roman" w:hAnsi="Times New Roman"/>
        </w:rPr>
        <w:t xml:space="preserve">to </w:t>
      </w:r>
      <w:r w:rsidR="002F064D" w:rsidRPr="00326BC3">
        <w:rPr>
          <w:rFonts w:ascii="Times New Roman" w:hAnsi="Times New Roman"/>
        </w:rPr>
        <w:t xml:space="preserve">augment </w:t>
      </w:r>
      <w:r w:rsidR="001F082C" w:rsidRPr="00326BC3">
        <w:rPr>
          <w:rFonts w:ascii="Times New Roman" w:hAnsi="Times New Roman"/>
        </w:rPr>
        <w:t xml:space="preserve">the care offered to </w:t>
      </w:r>
      <w:r w:rsidR="00F13F03" w:rsidRPr="00326BC3">
        <w:rPr>
          <w:rFonts w:ascii="Times New Roman" w:hAnsi="Times New Roman"/>
        </w:rPr>
        <w:t>native people, other missionaries, traders, explorers</w:t>
      </w:r>
      <w:r w:rsidR="00D04CBB">
        <w:rPr>
          <w:rFonts w:ascii="Times New Roman" w:hAnsi="Times New Roman"/>
        </w:rPr>
        <w:t>,</w:t>
      </w:r>
      <w:r w:rsidR="00F13F03" w:rsidRPr="00326BC3">
        <w:rPr>
          <w:rFonts w:ascii="Times New Roman" w:hAnsi="Times New Roman"/>
        </w:rPr>
        <w:t xml:space="preserve"> and Belgium officials.</w:t>
      </w:r>
    </w:p>
    <w:p w:rsidR="00DD2D39" w:rsidRPr="00326BC3" w:rsidRDefault="0054547C" w:rsidP="00F13F03">
      <w:pPr>
        <w:spacing w:line="480" w:lineRule="auto"/>
        <w:rPr>
          <w:rFonts w:ascii="Times New Roman" w:hAnsi="Times New Roman"/>
        </w:rPr>
      </w:pPr>
      <w:r w:rsidRPr="00326BC3">
        <w:rPr>
          <w:rFonts w:ascii="Times New Roman" w:hAnsi="Times New Roman"/>
        </w:rPr>
        <w:tab/>
      </w:r>
      <w:r w:rsidR="00BF46F4" w:rsidRPr="00326BC3">
        <w:rPr>
          <w:rFonts w:ascii="Times New Roman" w:hAnsi="Times New Roman"/>
        </w:rPr>
        <w:t xml:space="preserve">Dr. Fleming’s </w:t>
      </w:r>
      <w:r w:rsidR="00287E07" w:rsidRPr="00326BC3">
        <w:rPr>
          <w:rFonts w:ascii="Times New Roman" w:hAnsi="Times New Roman"/>
        </w:rPr>
        <w:t>nine months</w:t>
      </w:r>
      <w:r w:rsidR="00BF46F4" w:rsidRPr="00326BC3">
        <w:rPr>
          <w:rFonts w:ascii="Times New Roman" w:hAnsi="Times New Roman"/>
        </w:rPr>
        <w:t xml:space="preserve"> at </w:t>
      </w:r>
      <w:proofErr w:type="spellStart"/>
      <w:r w:rsidR="00BF46F4" w:rsidRPr="00326BC3">
        <w:rPr>
          <w:rFonts w:ascii="Times New Roman" w:hAnsi="Times New Roman"/>
        </w:rPr>
        <w:t>Bolengi</w:t>
      </w:r>
      <w:proofErr w:type="spellEnd"/>
      <w:r w:rsidR="00BF46F4" w:rsidRPr="00326BC3">
        <w:rPr>
          <w:rFonts w:ascii="Times New Roman" w:hAnsi="Times New Roman"/>
        </w:rPr>
        <w:t xml:space="preserve"> </w:t>
      </w:r>
      <w:r w:rsidR="00287E07" w:rsidRPr="00326BC3">
        <w:rPr>
          <w:rFonts w:ascii="Times New Roman" w:hAnsi="Times New Roman"/>
        </w:rPr>
        <w:t>are</w:t>
      </w:r>
      <w:r w:rsidR="00BF46F4" w:rsidRPr="00326BC3">
        <w:rPr>
          <w:rFonts w:ascii="Times New Roman" w:hAnsi="Times New Roman"/>
        </w:rPr>
        <w:t xml:space="preserve"> recorded in letters sent by Emily Ban</w:t>
      </w:r>
      <w:r w:rsidR="001F082C" w:rsidRPr="00326BC3">
        <w:rPr>
          <w:rFonts w:ascii="Times New Roman" w:hAnsi="Times New Roman"/>
        </w:rPr>
        <w:t xml:space="preserve">ks </w:t>
      </w:r>
      <w:r w:rsidR="00DA1E13" w:rsidRPr="00326BC3">
        <w:rPr>
          <w:rFonts w:ascii="Times New Roman" w:hAnsi="Times New Roman"/>
        </w:rPr>
        <w:t xml:space="preserve">primarily </w:t>
      </w:r>
      <w:r w:rsidR="009E4F86" w:rsidRPr="00326BC3">
        <w:rPr>
          <w:rFonts w:ascii="Times New Roman" w:hAnsi="Times New Roman"/>
        </w:rPr>
        <w:t xml:space="preserve">to her sister, Fanny Murphy, who had </w:t>
      </w:r>
      <w:r w:rsidR="001F082C" w:rsidRPr="00326BC3">
        <w:rPr>
          <w:rFonts w:ascii="Times New Roman" w:hAnsi="Times New Roman"/>
        </w:rPr>
        <w:t>previously served</w:t>
      </w:r>
      <w:r w:rsidR="009E4F86" w:rsidRPr="00326BC3">
        <w:rPr>
          <w:rFonts w:ascii="Times New Roman" w:hAnsi="Times New Roman"/>
        </w:rPr>
        <w:t xml:space="preserve"> at </w:t>
      </w:r>
      <w:proofErr w:type="spellStart"/>
      <w:r w:rsidR="009E4F86" w:rsidRPr="00326BC3">
        <w:rPr>
          <w:rFonts w:ascii="Times New Roman" w:hAnsi="Times New Roman"/>
        </w:rPr>
        <w:t>Bolengi</w:t>
      </w:r>
      <w:proofErr w:type="spellEnd"/>
      <w:r w:rsidR="007E529D" w:rsidRPr="00326BC3">
        <w:rPr>
          <w:rFonts w:ascii="Times New Roman" w:hAnsi="Times New Roman"/>
        </w:rPr>
        <w:t xml:space="preserve">. </w:t>
      </w:r>
      <w:r w:rsidR="00251058" w:rsidRPr="00326BC3">
        <w:rPr>
          <w:rFonts w:ascii="Times New Roman" w:hAnsi="Times New Roman"/>
        </w:rPr>
        <w:t xml:space="preserve"> </w:t>
      </w:r>
      <w:r w:rsidR="00DA0B05" w:rsidRPr="00326BC3">
        <w:rPr>
          <w:rFonts w:ascii="Times New Roman" w:hAnsi="Times New Roman"/>
        </w:rPr>
        <w:t>Emily</w:t>
      </w:r>
      <w:r w:rsidR="00DD2D39" w:rsidRPr="00326BC3">
        <w:rPr>
          <w:rFonts w:ascii="Times New Roman" w:hAnsi="Times New Roman"/>
        </w:rPr>
        <w:t xml:space="preserve"> </w:t>
      </w:r>
      <w:r w:rsidR="00DA0B05" w:rsidRPr="00326BC3">
        <w:rPr>
          <w:rFonts w:ascii="Times New Roman" w:hAnsi="Times New Roman"/>
        </w:rPr>
        <w:t>wr</w:t>
      </w:r>
      <w:r w:rsidR="001F082C" w:rsidRPr="00326BC3">
        <w:rPr>
          <w:rFonts w:ascii="Times New Roman" w:hAnsi="Times New Roman"/>
        </w:rPr>
        <w:t xml:space="preserve">ote </w:t>
      </w:r>
      <w:r w:rsidR="00DD2D39" w:rsidRPr="00326BC3">
        <w:rPr>
          <w:rFonts w:ascii="Times New Roman" w:hAnsi="Times New Roman"/>
        </w:rPr>
        <w:t>these letters</w:t>
      </w:r>
      <w:r w:rsidR="001F082C" w:rsidRPr="00326BC3">
        <w:rPr>
          <w:rFonts w:ascii="Times New Roman" w:hAnsi="Times New Roman"/>
        </w:rPr>
        <w:t xml:space="preserve"> </w:t>
      </w:r>
      <w:r w:rsidR="00DD2D39" w:rsidRPr="00326BC3">
        <w:rPr>
          <w:rFonts w:ascii="Times New Roman" w:hAnsi="Times New Roman"/>
        </w:rPr>
        <w:t>in a m</w:t>
      </w:r>
      <w:r w:rsidR="007E529D" w:rsidRPr="00326BC3">
        <w:rPr>
          <w:rFonts w:ascii="Times New Roman" w:hAnsi="Times New Roman"/>
        </w:rPr>
        <w:t>anner that was both intimate</w:t>
      </w:r>
      <w:r w:rsidR="00DD2D39" w:rsidRPr="00326BC3">
        <w:rPr>
          <w:rFonts w:ascii="Times New Roman" w:hAnsi="Times New Roman"/>
        </w:rPr>
        <w:t xml:space="preserve"> and candid </w:t>
      </w:r>
      <w:r w:rsidR="00DA0B05" w:rsidRPr="00326BC3">
        <w:rPr>
          <w:rFonts w:ascii="Times New Roman" w:hAnsi="Times New Roman"/>
        </w:rPr>
        <w:t xml:space="preserve">about </w:t>
      </w:r>
      <w:r w:rsidR="007E529D" w:rsidRPr="00326BC3">
        <w:rPr>
          <w:rFonts w:ascii="Times New Roman" w:hAnsi="Times New Roman"/>
        </w:rPr>
        <w:t>mutual acquaintances in Congo</w:t>
      </w:r>
      <w:r w:rsidR="00DD2D39" w:rsidRPr="00326BC3">
        <w:rPr>
          <w:rFonts w:ascii="Times New Roman" w:hAnsi="Times New Roman"/>
        </w:rPr>
        <w:t>.</w:t>
      </w:r>
      <w:r w:rsidR="00C805B4">
        <w:rPr>
          <w:rFonts w:ascii="Times New Roman" w:hAnsi="Times New Roman"/>
        </w:rPr>
        <w:t xml:space="preserve">  Emily’s spelling and grammar is preserved in the following selections from her </w:t>
      </w:r>
      <w:proofErr w:type="spellStart"/>
      <w:r w:rsidR="00C805B4">
        <w:rPr>
          <w:rFonts w:ascii="Times New Roman" w:hAnsi="Times New Roman"/>
        </w:rPr>
        <w:t>letterbook</w:t>
      </w:r>
      <w:proofErr w:type="spellEnd"/>
      <w:r w:rsidR="00C805B4">
        <w:rPr>
          <w:rFonts w:ascii="Times New Roman" w:hAnsi="Times New Roman"/>
        </w:rPr>
        <w:t>.</w:t>
      </w:r>
      <w:r w:rsidR="00DA0B05" w:rsidRPr="00326BC3">
        <w:rPr>
          <w:rFonts w:ascii="Times New Roman" w:hAnsi="Times New Roman"/>
        </w:rPr>
        <w:tab/>
      </w:r>
    </w:p>
    <w:p w:rsidR="00106F89" w:rsidRPr="00326BC3" w:rsidRDefault="00106F89" w:rsidP="00F13F03">
      <w:pPr>
        <w:spacing w:line="480" w:lineRule="auto"/>
        <w:rPr>
          <w:rFonts w:ascii="Times New Roman" w:hAnsi="Times New Roman"/>
          <w:b/>
        </w:rPr>
      </w:pPr>
      <w:r w:rsidRPr="00326BC3">
        <w:rPr>
          <w:rFonts w:ascii="Times New Roman" w:hAnsi="Times New Roman"/>
          <w:b/>
        </w:rPr>
        <w:t>Arrival</w:t>
      </w:r>
      <w:r w:rsidR="003F7FE1" w:rsidRPr="00326BC3">
        <w:rPr>
          <w:rFonts w:ascii="Times New Roman" w:hAnsi="Times New Roman"/>
          <w:b/>
        </w:rPr>
        <w:t xml:space="preserve">, </w:t>
      </w:r>
      <w:r w:rsidR="00287E07" w:rsidRPr="00326BC3">
        <w:rPr>
          <w:rFonts w:ascii="Times New Roman" w:hAnsi="Times New Roman"/>
          <w:b/>
        </w:rPr>
        <w:t xml:space="preserve">hope </w:t>
      </w:r>
      <w:r w:rsidRPr="00326BC3">
        <w:rPr>
          <w:rFonts w:ascii="Times New Roman" w:hAnsi="Times New Roman"/>
          <w:b/>
        </w:rPr>
        <w:t xml:space="preserve">at </w:t>
      </w:r>
      <w:proofErr w:type="spellStart"/>
      <w:r w:rsidRPr="00326BC3">
        <w:rPr>
          <w:rFonts w:ascii="Times New Roman" w:hAnsi="Times New Roman"/>
          <w:b/>
        </w:rPr>
        <w:t>Bolengi</w:t>
      </w:r>
      <w:proofErr w:type="spellEnd"/>
    </w:p>
    <w:p w:rsidR="008B69F6" w:rsidRPr="00326BC3" w:rsidRDefault="00DA1E13" w:rsidP="00BA0A95">
      <w:pPr>
        <w:spacing w:line="480" w:lineRule="auto"/>
        <w:ind w:firstLine="720"/>
        <w:rPr>
          <w:rFonts w:ascii="Times New Roman" w:hAnsi="Times New Roman"/>
        </w:rPr>
      </w:pPr>
      <w:r w:rsidRPr="00326BC3">
        <w:rPr>
          <w:rFonts w:ascii="Times New Roman" w:hAnsi="Times New Roman"/>
        </w:rPr>
        <w:t>“</w:t>
      </w:r>
      <w:r w:rsidR="00BA0A95">
        <w:rPr>
          <w:rFonts w:ascii="Times New Roman" w:hAnsi="Times New Roman"/>
        </w:rPr>
        <w:t xml:space="preserve">. . . </w:t>
      </w:r>
      <w:r w:rsidR="00106F89" w:rsidRPr="00326BC3">
        <w:rPr>
          <w:rFonts w:ascii="Times New Roman" w:hAnsi="Times New Roman"/>
        </w:rPr>
        <w:t>welcomed Dr.</w:t>
      </w:r>
      <w:r w:rsidR="00D65260" w:rsidRPr="00326BC3">
        <w:rPr>
          <w:rFonts w:ascii="Times New Roman" w:hAnsi="Times New Roman"/>
        </w:rPr>
        <w:t xml:space="preserve"> </w:t>
      </w:r>
      <w:r w:rsidR="00106F89" w:rsidRPr="00326BC3">
        <w:rPr>
          <w:rFonts w:ascii="Times New Roman" w:hAnsi="Times New Roman"/>
        </w:rPr>
        <w:t>Fleming</w:t>
      </w:r>
      <w:r w:rsidR="00D65260" w:rsidRPr="00326BC3">
        <w:rPr>
          <w:rFonts w:ascii="Times New Roman" w:hAnsi="Times New Roman"/>
        </w:rPr>
        <w:t xml:space="preserve"> who is</w:t>
      </w:r>
      <w:r w:rsidR="00CB6B1C" w:rsidRPr="00326BC3">
        <w:rPr>
          <w:rFonts w:ascii="Times New Roman" w:hAnsi="Times New Roman"/>
        </w:rPr>
        <w:t xml:space="preserve"> busy today getting in order, Charlie </w:t>
      </w:r>
      <w:r w:rsidR="008E57BC" w:rsidRPr="00326BC3">
        <w:rPr>
          <w:rFonts w:ascii="Times New Roman" w:hAnsi="Times New Roman"/>
        </w:rPr>
        <w:t xml:space="preserve">[Charles Banks] </w:t>
      </w:r>
      <w:r w:rsidR="00CB6B1C" w:rsidRPr="00326BC3">
        <w:rPr>
          <w:rFonts w:ascii="Times New Roman" w:hAnsi="Times New Roman"/>
        </w:rPr>
        <w:t xml:space="preserve">has been all the morning at work over there putting her </w:t>
      </w:r>
      <w:r w:rsidR="007D6525" w:rsidRPr="00326BC3">
        <w:rPr>
          <w:rFonts w:ascii="Times New Roman" w:hAnsi="Times New Roman"/>
        </w:rPr>
        <w:t>stove up &amp; a lock on the cupboar</w:t>
      </w:r>
      <w:r w:rsidR="00CB6B1C" w:rsidRPr="00326BC3">
        <w:rPr>
          <w:rFonts w:ascii="Times New Roman" w:hAnsi="Times New Roman"/>
        </w:rPr>
        <w:t>d in the ver</w:t>
      </w:r>
      <w:r w:rsidR="007D6525" w:rsidRPr="00326BC3">
        <w:rPr>
          <w:rFonts w:ascii="Times New Roman" w:hAnsi="Times New Roman"/>
        </w:rPr>
        <w:t>a</w:t>
      </w:r>
      <w:r w:rsidR="00CB6B1C" w:rsidRPr="00326BC3">
        <w:rPr>
          <w:rFonts w:ascii="Times New Roman" w:hAnsi="Times New Roman"/>
        </w:rPr>
        <w:t xml:space="preserve">nda, &amp;c &amp;c.  There is another load to come up from </w:t>
      </w:r>
      <w:proofErr w:type="spellStart"/>
      <w:r w:rsidR="00CB6B1C" w:rsidRPr="00326BC3">
        <w:rPr>
          <w:rFonts w:ascii="Times New Roman" w:hAnsi="Times New Roman"/>
        </w:rPr>
        <w:t>Irebo</w:t>
      </w:r>
      <w:proofErr w:type="spellEnd"/>
      <w:r w:rsidR="00CB6B1C" w:rsidRPr="00326BC3">
        <w:rPr>
          <w:rFonts w:ascii="Times New Roman" w:hAnsi="Times New Roman"/>
        </w:rPr>
        <w:t xml:space="preserve"> for Dr. F—</w:t>
      </w:r>
      <w:r w:rsidR="00D65260" w:rsidRPr="00326BC3">
        <w:rPr>
          <w:rFonts w:ascii="Times New Roman" w:hAnsi="Times New Roman"/>
        </w:rPr>
        <w:t>. . .”</w:t>
      </w:r>
      <w:r w:rsidR="00C805B4">
        <w:rPr>
          <w:rFonts w:ascii="Times New Roman" w:hAnsi="Times New Roman"/>
        </w:rPr>
        <w:t xml:space="preserve"> (</w:t>
      </w:r>
      <w:r w:rsidR="007D6525" w:rsidRPr="00326BC3">
        <w:rPr>
          <w:rFonts w:ascii="Times New Roman" w:hAnsi="Times New Roman"/>
        </w:rPr>
        <w:t>September 18, 1897)</w:t>
      </w:r>
    </w:p>
    <w:p w:rsidR="007D6525" w:rsidRPr="00326BC3" w:rsidRDefault="007E529D" w:rsidP="00F13F03">
      <w:pPr>
        <w:spacing w:line="480" w:lineRule="auto"/>
        <w:rPr>
          <w:rFonts w:ascii="Times New Roman" w:hAnsi="Times New Roman"/>
        </w:rPr>
      </w:pPr>
      <w:r w:rsidRPr="00326BC3">
        <w:rPr>
          <w:rFonts w:ascii="Times New Roman" w:hAnsi="Times New Roman"/>
        </w:rPr>
        <w:lastRenderedPageBreak/>
        <w:tab/>
        <w:t xml:space="preserve">In </w:t>
      </w:r>
      <w:r w:rsidR="00506B74" w:rsidRPr="00326BC3">
        <w:rPr>
          <w:rFonts w:ascii="Times New Roman" w:hAnsi="Times New Roman"/>
        </w:rPr>
        <w:t xml:space="preserve">a discussion of the health </w:t>
      </w:r>
      <w:r w:rsidR="001C428E" w:rsidRPr="00326BC3">
        <w:rPr>
          <w:rFonts w:ascii="Times New Roman" w:hAnsi="Times New Roman"/>
        </w:rPr>
        <w:t xml:space="preserve">of </w:t>
      </w:r>
      <w:r w:rsidRPr="00326BC3">
        <w:rPr>
          <w:rFonts w:ascii="Times New Roman" w:hAnsi="Times New Roman"/>
        </w:rPr>
        <w:t xml:space="preserve">new </w:t>
      </w:r>
      <w:r w:rsidR="00506B74" w:rsidRPr="00326BC3">
        <w:rPr>
          <w:rFonts w:ascii="Times New Roman" w:hAnsi="Times New Roman"/>
        </w:rPr>
        <w:t xml:space="preserve">missionary </w:t>
      </w:r>
      <w:r w:rsidRPr="00326BC3">
        <w:rPr>
          <w:rFonts w:ascii="Times New Roman" w:hAnsi="Times New Roman"/>
        </w:rPr>
        <w:t>arrival</w:t>
      </w:r>
      <w:r w:rsidR="00071C6D" w:rsidRPr="00326BC3">
        <w:rPr>
          <w:rFonts w:ascii="Times New Roman" w:hAnsi="Times New Roman"/>
        </w:rPr>
        <w:t>s</w:t>
      </w:r>
      <w:r w:rsidRPr="00326BC3">
        <w:rPr>
          <w:rFonts w:ascii="Times New Roman" w:hAnsi="Times New Roman"/>
        </w:rPr>
        <w:t xml:space="preserve"> to Congo, </w:t>
      </w:r>
      <w:r w:rsidR="008B69F6" w:rsidRPr="00326BC3">
        <w:rPr>
          <w:rFonts w:ascii="Times New Roman" w:hAnsi="Times New Roman"/>
        </w:rPr>
        <w:t>“. . .</w:t>
      </w:r>
      <w:r w:rsidR="00C805B4">
        <w:rPr>
          <w:rFonts w:ascii="Times New Roman" w:hAnsi="Times New Roman"/>
        </w:rPr>
        <w:t xml:space="preserve"> </w:t>
      </w:r>
      <w:r w:rsidR="008B69F6" w:rsidRPr="00326BC3">
        <w:rPr>
          <w:rFonts w:ascii="Times New Roman" w:hAnsi="Times New Roman"/>
        </w:rPr>
        <w:t>I am hoping however that Dr.</w:t>
      </w:r>
      <w:r w:rsidR="000B72A5" w:rsidRPr="00326BC3">
        <w:rPr>
          <w:rFonts w:ascii="Times New Roman" w:hAnsi="Times New Roman"/>
        </w:rPr>
        <w:t xml:space="preserve"> </w:t>
      </w:r>
      <w:r w:rsidR="008B69F6" w:rsidRPr="00326BC3">
        <w:rPr>
          <w:rFonts w:ascii="Times New Roman" w:hAnsi="Times New Roman"/>
        </w:rPr>
        <w:t xml:space="preserve">Fleming may be able to do something for her </w:t>
      </w:r>
      <w:r w:rsidR="00071C6D" w:rsidRPr="00326BC3">
        <w:rPr>
          <w:rFonts w:ascii="Times New Roman" w:hAnsi="Times New Roman"/>
        </w:rPr>
        <w:t xml:space="preserve"> </w:t>
      </w:r>
      <w:r w:rsidR="008E57BC" w:rsidRPr="00326BC3">
        <w:rPr>
          <w:rFonts w:ascii="Times New Roman" w:hAnsi="Times New Roman"/>
        </w:rPr>
        <w:t>[</w:t>
      </w:r>
      <w:r w:rsidR="00071C6D" w:rsidRPr="00326BC3">
        <w:rPr>
          <w:rFonts w:ascii="Times New Roman" w:hAnsi="Times New Roman"/>
        </w:rPr>
        <w:t xml:space="preserve">a Miss </w:t>
      </w:r>
      <w:proofErr w:type="spellStart"/>
      <w:r w:rsidR="00071C6D" w:rsidRPr="00326BC3">
        <w:rPr>
          <w:rFonts w:ascii="Times New Roman" w:hAnsi="Times New Roman"/>
        </w:rPr>
        <w:t>Rudkin</w:t>
      </w:r>
      <w:proofErr w:type="spellEnd"/>
      <w:r w:rsidR="00071C6D" w:rsidRPr="00326BC3">
        <w:rPr>
          <w:rFonts w:ascii="Times New Roman" w:hAnsi="Times New Roman"/>
        </w:rPr>
        <w:t xml:space="preserve">] </w:t>
      </w:r>
      <w:r w:rsidR="008B69F6" w:rsidRPr="00326BC3">
        <w:rPr>
          <w:rFonts w:ascii="Times New Roman" w:hAnsi="Times New Roman"/>
        </w:rPr>
        <w:t>otherwise the party just out will be humanly speaking a great failure.” (September 15, 1897)</w:t>
      </w:r>
      <w:r w:rsidR="00071C6D" w:rsidRPr="00326BC3">
        <w:rPr>
          <w:rFonts w:ascii="Times New Roman" w:hAnsi="Times New Roman"/>
        </w:rPr>
        <w:t xml:space="preserve">  </w:t>
      </w:r>
      <w:r w:rsidR="00C805B4">
        <w:rPr>
          <w:rFonts w:ascii="Times New Roman" w:hAnsi="Times New Roman"/>
        </w:rPr>
        <w:t xml:space="preserve">Happily, Emily records in a later entry that </w:t>
      </w:r>
      <w:r w:rsidR="009823F7" w:rsidRPr="00326BC3">
        <w:rPr>
          <w:rFonts w:ascii="Times New Roman" w:hAnsi="Times New Roman"/>
        </w:rPr>
        <w:t xml:space="preserve">Miss </w:t>
      </w:r>
      <w:proofErr w:type="spellStart"/>
      <w:r w:rsidR="009823F7" w:rsidRPr="00326BC3">
        <w:rPr>
          <w:rFonts w:ascii="Times New Roman" w:hAnsi="Times New Roman"/>
        </w:rPr>
        <w:t>Rudkin</w:t>
      </w:r>
      <w:proofErr w:type="spellEnd"/>
      <w:r w:rsidR="009823F7" w:rsidRPr="00326BC3">
        <w:rPr>
          <w:rFonts w:ascii="Times New Roman" w:hAnsi="Times New Roman"/>
        </w:rPr>
        <w:t xml:space="preserve"> </w:t>
      </w:r>
      <w:r w:rsidRPr="00326BC3">
        <w:rPr>
          <w:rFonts w:ascii="Times New Roman" w:hAnsi="Times New Roman"/>
        </w:rPr>
        <w:t>was well enough to marry</w:t>
      </w:r>
      <w:r w:rsidR="00DA1E13" w:rsidRPr="00326BC3">
        <w:rPr>
          <w:rFonts w:ascii="Times New Roman" w:hAnsi="Times New Roman"/>
        </w:rPr>
        <w:t xml:space="preserve"> Mr. Nye three weeks later</w:t>
      </w:r>
      <w:r w:rsidR="00D54194" w:rsidRPr="00326BC3">
        <w:rPr>
          <w:rFonts w:ascii="Times New Roman" w:hAnsi="Times New Roman"/>
        </w:rPr>
        <w:t>.</w:t>
      </w:r>
      <w:r w:rsidR="00DA1E13" w:rsidRPr="00326BC3">
        <w:rPr>
          <w:rFonts w:ascii="Times New Roman" w:hAnsi="Times New Roman"/>
        </w:rPr>
        <w:t xml:space="preserve"> (</w:t>
      </w:r>
      <w:r w:rsidR="00C805B4">
        <w:rPr>
          <w:rFonts w:ascii="Times New Roman" w:hAnsi="Times New Roman"/>
        </w:rPr>
        <w:t>November</w:t>
      </w:r>
      <w:r w:rsidR="009823F7" w:rsidRPr="00326BC3">
        <w:rPr>
          <w:rFonts w:ascii="Times New Roman" w:hAnsi="Times New Roman"/>
        </w:rPr>
        <w:t xml:space="preserve"> 16, 1897)</w:t>
      </w:r>
    </w:p>
    <w:p w:rsidR="00E4648F" w:rsidRDefault="007D6525" w:rsidP="00F13F03">
      <w:pPr>
        <w:spacing w:line="480" w:lineRule="auto"/>
        <w:rPr>
          <w:rFonts w:ascii="Times New Roman" w:hAnsi="Times New Roman"/>
        </w:rPr>
      </w:pPr>
      <w:r w:rsidRPr="00326BC3">
        <w:rPr>
          <w:rFonts w:ascii="Times New Roman" w:hAnsi="Times New Roman"/>
        </w:rPr>
        <w:tab/>
      </w:r>
    </w:p>
    <w:p w:rsidR="007D6525" w:rsidRPr="00E4648F" w:rsidRDefault="007D6525" w:rsidP="00F13F03">
      <w:pPr>
        <w:spacing w:line="480" w:lineRule="auto"/>
        <w:rPr>
          <w:rFonts w:ascii="Times New Roman" w:hAnsi="Times New Roman"/>
        </w:rPr>
      </w:pPr>
      <w:r w:rsidRPr="00326BC3">
        <w:rPr>
          <w:rFonts w:ascii="Times New Roman" w:hAnsi="Times New Roman"/>
          <w:b/>
        </w:rPr>
        <w:t>Relationship among the missionaries</w:t>
      </w:r>
    </w:p>
    <w:p w:rsidR="009C5DC4" w:rsidRDefault="007D6525" w:rsidP="00F13F03">
      <w:pPr>
        <w:spacing w:line="480" w:lineRule="auto"/>
        <w:rPr>
          <w:rFonts w:ascii="Times New Roman" w:hAnsi="Times New Roman"/>
        </w:rPr>
      </w:pPr>
      <w:r w:rsidRPr="00326BC3">
        <w:rPr>
          <w:rFonts w:ascii="Times New Roman" w:hAnsi="Times New Roman"/>
        </w:rPr>
        <w:tab/>
        <w:t>“. . .</w:t>
      </w:r>
      <w:r w:rsidR="005D4FFD">
        <w:rPr>
          <w:rFonts w:ascii="Times New Roman" w:hAnsi="Times New Roman"/>
        </w:rPr>
        <w:t xml:space="preserve"> </w:t>
      </w:r>
      <w:r w:rsidRPr="00326BC3">
        <w:rPr>
          <w:rFonts w:ascii="Times New Roman" w:hAnsi="Times New Roman"/>
        </w:rPr>
        <w:t>about 3 months ago Dr. Fleming a colored woman came to stay here.   She is my very dear friend &amp; we get on happily together</w:t>
      </w:r>
      <w:r w:rsidR="005D4FFD">
        <w:rPr>
          <w:rFonts w:ascii="Times New Roman" w:hAnsi="Times New Roman"/>
        </w:rPr>
        <w:t xml:space="preserve"> in school &amp; other work.”  (January</w:t>
      </w:r>
      <w:r w:rsidRPr="00326BC3">
        <w:rPr>
          <w:rFonts w:ascii="Times New Roman" w:hAnsi="Times New Roman"/>
        </w:rPr>
        <w:t xml:space="preserve"> 1, 1898)</w:t>
      </w:r>
    </w:p>
    <w:p w:rsidR="00944145" w:rsidRPr="00326BC3" w:rsidRDefault="009C5DC4" w:rsidP="00F13F03">
      <w:pPr>
        <w:spacing w:line="480" w:lineRule="auto"/>
        <w:rPr>
          <w:rFonts w:ascii="Times New Roman" w:hAnsi="Times New Roman"/>
        </w:rPr>
      </w:pPr>
      <w:r>
        <w:rPr>
          <w:rFonts w:ascii="Times New Roman" w:hAnsi="Times New Roman"/>
        </w:rPr>
        <w:tab/>
        <w:t>When not teaching at the mission school or working in the hospital, the two friends sewed clothes for the Banks girls at the London home for missionary children:</w:t>
      </w:r>
    </w:p>
    <w:p w:rsidR="009C5DC4" w:rsidRDefault="00944145" w:rsidP="00F13F03">
      <w:pPr>
        <w:spacing w:line="480" w:lineRule="auto"/>
        <w:rPr>
          <w:rFonts w:ascii="Times New Roman" w:hAnsi="Times New Roman"/>
        </w:rPr>
      </w:pPr>
      <w:r w:rsidRPr="00326BC3">
        <w:rPr>
          <w:rFonts w:ascii="Times New Roman" w:hAnsi="Times New Roman"/>
        </w:rPr>
        <w:tab/>
        <w:t>“</w:t>
      </w:r>
      <w:r w:rsidR="009C5DC4">
        <w:rPr>
          <w:rFonts w:ascii="Times New Roman" w:hAnsi="Times New Roman"/>
        </w:rPr>
        <w:t xml:space="preserve"> </w:t>
      </w:r>
      <w:r w:rsidR="006970B3" w:rsidRPr="00326BC3">
        <w:rPr>
          <w:rFonts w:ascii="Times New Roman" w:hAnsi="Times New Roman"/>
        </w:rPr>
        <w:t>. . .</w:t>
      </w:r>
      <w:r w:rsidR="005D4FFD">
        <w:rPr>
          <w:rFonts w:ascii="Times New Roman" w:hAnsi="Times New Roman"/>
        </w:rPr>
        <w:t xml:space="preserve"> </w:t>
      </w:r>
      <w:r w:rsidRPr="00326BC3">
        <w:rPr>
          <w:rFonts w:ascii="Times New Roman" w:hAnsi="Times New Roman"/>
        </w:rPr>
        <w:t xml:space="preserve">Dr. Fleming &amp; I will be busy making </w:t>
      </w:r>
      <w:proofErr w:type="spellStart"/>
      <w:r w:rsidR="00DA1E13" w:rsidRPr="00326BC3">
        <w:rPr>
          <w:rFonts w:ascii="Times New Roman" w:hAnsi="Times New Roman"/>
        </w:rPr>
        <w:t>dollie’s</w:t>
      </w:r>
      <w:proofErr w:type="spellEnd"/>
      <w:r w:rsidR="00DA1E13" w:rsidRPr="00326BC3">
        <w:rPr>
          <w:rFonts w:ascii="Times New Roman" w:hAnsi="Times New Roman"/>
        </w:rPr>
        <w:t xml:space="preserve"> cloths for our own two</w:t>
      </w:r>
      <w:r w:rsidRPr="00326BC3">
        <w:rPr>
          <w:rFonts w:ascii="Times New Roman" w:hAnsi="Times New Roman"/>
        </w:rPr>
        <w:t xml:space="preserve"> girlies </w:t>
      </w:r>
      <w:r w:rsidR="00DA1E13" w:rsidRPr="00326BC3">
        <w:rPr>
          <w:rFonts w:ascii="Times New Roman" w:hAnsi="Times New Roman"/>
        </w:rPr>
        <w:t xml:space="preserve">[Banks daughters] </w:t>
      </w:r>
      <w:r w:rsidRPr="00326BC3">
        <w:rPr>
          <w:rFonts w:ascii="Times New Roman" w:hAnsi="Times New Roman"/>
        </w:rPr>
        <w:t>&amp; the two little orphans Bessie &amp; Gracie who</w:t>
      </w:r>
      <w:r w:rsidR="00DA1E13" w:rsidRPr="00326BC3">
        <w:rPr>
          <w:rFonts w:ascii="Times New Roman" w:hAnsi="Times New Roman"/>
        </w:rPr>
        <w:t xml:space="preserve"> live with them.” (</w:t>
      </w:r>
      <w:r w:rsidRPr="00326BC3">
        <w:rPr>
          <w:rFonts w:ascii="Times New Roman" w:hAnsi="Times New Roman"/>
        </w:rPr>
        <w:t>March 2</w:t>
      </w:r>
      <w:r w:rsidR="005D4FFD">
        <w:rPr>
          <w:rFonts w:ascii="Times New Roman" w:hAnsi="Times New Roman"/>
        </w:rPr>
        <w:t>, 1898</w:t>
      </w:r>
      <w:r w:rsidRPr="00326BC3">
        <w:rPr>
          <w:rFonts w:ascii="Times New Roman" w:hAnsi="Times New Roman"/>
        </w:rPr>
        <w:t>)</w:t>
      </w:r>
    </w:p>
    <w:p w:rsidR="0008798B" w:rsidRPr="00326BC3" w:rsidRDefault="009C5DC4" w:rsidP="00F13F03">
      <w:pPr>
        <w:spacing w:line="480" w:lineRule="auto"/>
        <w:rPr>
          <w:rFonts w:ascii="Times New Roman" w:hAnsi="Times New Roman"/>
        </w:rPr>
      </w:pPr>
      <w:r>
        <w:rPr>
          <w:rFonts w:ascii="Times New Roman" w:hAnsi="Times New Roman"/>
        </w:rPr>
        <w:tab/>
        <w:t xml:space="preserve">Dr. Fleming helped with the Banks’s attempts to raise </w:t>
      </w:r>
      <w:proofErr w:type="spellStart"/>
      <w:r>
        <w:rPr>
          <w:rFonts w:ascii="Times New Roman" w:hAnsi="Times New Roman"/>
        </w:rPr>
        <w:t>livesock</w:t>
      </w:r>
      <w:proofErr w:type="spellEnd"/>
      <w:r>
        <w:rPr>
          <w:rFonts w:ascii="Times New Roman" w:hAnsi="Times New Roman"/>
        </w:rPr>
        <w:t>:</w:t>
      </w:r>
    </w:p>
    <w:p w:rsidR="009823F7" w:rsidRPr="00326BC3" w:rsidRDefault="0008798B" w:rsidP="00F13F03">
      <w:pPr>
        <w:spacing w:line="480" w:lineRule="auto"/>
        <w:rPr>
          <w:rFonts w:ascii="Times New Roman" w:hAnsi="Times New Roman"/>
        </w:rPr>
      </w:pPr>
      <w:r w:rsidRPr="00326BC3">
        <w:rPr>
          <w:rFonts w:ascii="Times New Roman" w:hAnsi="Times New Roman"/>
        </w:rPr>
        <w:tab/>
        <w:t xml:space="preserve">“This morning our big pig was found very sick &amp; died in the afternoon.  Charlie being in bed [“rheumatism”], Dr. F. kindly went to see what our </w:t>
      </w:r>
      <w:proofErr w:type="spellStart"/>
      <w:r w:rsidRPr="00326BC3">
        <w:rPr>
          <w:rFonts w:ascii="Times New Roman" w:hAnsi="Times New Roman"/>
        </w:rPr>
        <w:t>piggie</w:t>
      </w:r>
      <w:proofErr w:type="spellEnd"/>
      <w:r w:rsidRPr="00326BC3">
        <w:rPr>
          <w:rFonts w:ascii="Times New Roman" w:hAnsi="Times New Roman"/>
        </w:rPr>
        <w:t xml:space="preserve"> died of, so off I went too</w:t>
      </w:r>
      <w:r w:rsidR="005D4FFD">
        <w:rPr>
          <w:rFonts w:ascii="Times New Roman" w:hAnsi="Times New Roman"/>
        </w:rPr>
        <w:t xml:space="preserve"> </w:t>
      </w:r>
      <w:r w:rsidRPr="00326BC3">
        <w:rPr>
          <w:rFonts w:ascii="Times New Roman" w:hAnsi="Times New Roman"/>
        </w:rPr>
        <w:t xml:space="preserve">. . . </w:t>
      </w:r>
      <w:r w:rsidR="001137EE" w:rsidRPr="00326BC3">
        <w:rPr>
          <w:rFonts w:ascii="Times New Roman" w:hAnsi="Times New Roman"/>
        </w:rPr>
        <w:t>“ (</w:t>
      </w:r>
      <w:r w:rsidRPr="00326BC3">
        <w:rPr>
          <w:rFonts w:ascii="Times New Roman" w:hAnsi="Times New Roman"/>
        </w:rPr>
        <w:t>April 3</w:t>
      </w:r>
      <w:r w:rsidR="001137EE" w:rsidRPr="00326BC3">
        <w:rPr>
          <w:rFonts w:ascii="Times New Roman" w:hAnsi="Times New Roman"/>
        </w:rPr>
        <w:t>, 1898</w:t>
      </w:r>
      <w:r w:rsidRPr="00326BC3">
        <w:rPr>
          <w:rFonts w:ascii="Times New Roman" w:hAnsi="Times New Roman"/>
        </w:rPr>
        <w:t>)</w:t>
      </w:r>
    </w:p>
    <w:p w:rsidR="009823F7" w:rsidRPr="00326BC3" w:rsidRDefault="009823F7" w:rsidP="00F13F03">
      <w:pPr>
        <w:spacing w:line="480" w:lineRule="auto"/>
        <w:rPr>
          <w:rFonts w:ascii="Times New Roman" w:hAnsi="Times New Roman"/>
          <w:b/>
        </w:rPr>
      </w:pPr>
      <w:r w:rsidRPr="00326BC3">
        <w:rPr>
          <w:rFonts w:ascii="Times New Roman" w:hAnsi="Times New Roman"/>
          <w:b/>
        </w:rPr>
        <w:t>Relationship between Dr. Fleming and Mr. James</w:t>
      </w:r>
      <w:r w:rsidR="00FA5E96" w:rsidRPr="00326BC3">
        <w:rPr>
          <w:rFonts w:ascii="Times New Roman" w:hAnsi="Times New Roman"/>
          <w:b/>
        </w:rPr>
        <w:t>, the engagement</w:t>
      </w:r>
    </w:p>
    <w:p w:rsidR="007D6525" w:rsidRPr="00326BC3" w:rsidRDefault="009823F7" w:rsidP="00F13F03">
      <w:pPr>
        <w:spacing w:line="480" w:lineRule="auto"/>
        <w:rPr>
          <w:rFonts w:ascii="Times New Roman" w:hAnsi="Times New Roman"/>
        </w:rPr>
      </w:pPr>
      <w:r w:rsidRPr="00326BC3">
        <w:rPr>
          <w:rFonts w:ascii="Times New Roman" w:hAnsi="Times New Roman"/>
        </w:rPr>
        <w:tab/>
        <w:t>“. . .</w:t>
      </w:r>
      <w:r w:rsidR="005D4FFD">
        <w:rPr>
          <w:rFonts w:ascii="Times New Roman" w:hAnsi="Times New Roman"/>
        </w:rPr>
        <w:t xml:space="preserve"> </w:t>
      </w:r>
      <w:r w:rsidRPr="00326BC3">
        <w:rPr>
          <w:rFonts w:ascii="Times New Roman" w:hAnsi="Times New Roman"/>
        </w:rPr>
        <w:t>&amp; Mr. James is coming bac</w:t>
      </w:r>
      <w:r w:rsidR="005D4FFD">
        <w:rPr>
          <w:rFonts w:ascii="Times New Roman" w:hAnsi="Times New Roman"/>
        </w:rPr>
        <w:t>k on Xmas.” (September 18, 1897</w:t>
      </w:r>
      <w:r w:rsidRPr="00326BC3">
        <w:rPr>
          <w:rFonts w:ascii="Times New Roman" w:hAnsi="Times New Roman"/>
        </w:rPr>
        <w:t>)</w:t>
      </w:r>
    </w:p>
    <w:p w:rsidR="00EA6DE8" w:rsidRPr="00326BC3" w:rsidRDefault="009823F7" w:rsidP="00F13F03">
      <w:pPr>
        <w:spacing w:line="480" w:lineRule="auto"/>
        <w:rPr>
          <w:rFonts w:ascii="Times New Roman" w:hAnsi="Times New Roman"/>
        </w:rPr>
      </w:pPr>
      <w:r w:rsidRPr="00326BC3">
        <w:rPr>
          <w:rFonts w:ascii="Times New Roman" w:hAnsi="Times New Roman"/>
        </w:rPr>
        <w:tab/>
        <w:t xml:space="preserve">“Dr. Fleming is looking forward to her wedding day with characteristic enthusiasm.  I like her to work with, much.  O dear what an outfit </w:t>
      </w:r>
      <w:r w:rsidR="001137EE" w:rsidRPr="00326BC3">
        <w:rPr>
          <w:rFonts w:ascii="Times New Roman" w:hAnsi="Times New Roman"/>
        </w:rPr>
        <w:t xml:space="preserve">[trousseau] </w:t>
      </w:r>
      <w:r w:rsidRPr="00326BC3">
        <w:rPr>
          <w:rFonts w:ascii="Times New Roman" w:hAnsi="Times New Roman"/>
        </w:rPr>
        <w:t>she is providing t</w:t>
      </w:r>
      <w:r w:rsidR="001137EE" w:rsidRPr="00326BC3">
        <w:rPr>
          <w:rFonts w:ascii="Times New Roman" w:hAnsi="Times New Roman"/>
        </w:rPr>
        <w:t>o be sure, about 30 dresses!” (</w:t>
      </w:r>
      <w:r w:rsidR="005D4FFD">
        <w:rPr>
          <w:rFonts w:ascii="Times New Roman" w:hAnsi="Times New Roman"/>
        </w:rPr>
        <w:t>November 16, 1897</w:t>
      </w:r>
      <w:r w:rsidRPr="00326BC3">
        <w:rPr>
          <w:rFonts w:ascii="Times New Roman" w:hAnsi="Times New Roman"/>
        </w:rPr>
        <w:t>)</w:t>
      </w:r>
    </w:p>
    <w:p w:rsidR="007F4DF1" w:rsidRPr="00326BC3" w:rsidRDefault="007F4DF1" w:rsidP="00F13F03">
      <w:pPr>
        <w:spacing w:line="480" w:lineRule="auto"/>
        <w:rPr>
          <w:rFonts w:ascii="Times New Roman" w:hAnsi="Times New Roman"/>
          <w:b/>
        </w:rPr>
      </w:pPr>
      <w:r w:rsidRPr="00326BC3">
        <w:rPr>
          <w:rFonts w:ascii="Times New Roman" w:hAnsi="Times New Roman"/>
          <w:b/>
        </w:rPr>
        <w:t xml:space="preserve">Dr. Fleming’s </w:t>
      </w:r>
      <w:r w:rsidR="00351E74" w:rsidRPr="00326BC3">
        <w:rPr>
          <w:rFonts w:ascii="Times New Roman" w:hAnsi="Times New Roman"/>
          <w:b/>
        </w:rPr>
        <w:t xml:space="preserve">failing </w:t>
      </w:r>
      <w:r w:rsidR="00E4648F">
        <w:rPr>
          <w:rFonts w:ascii="Times New Roman" w:hAnsi="Times New Roman"/>
          <w:b/>
        </w:rPr>
        <w:t>health</w:t>
      </w:r>
    </w:p>
    <w:p w:rsidR="00A17EB6" w:rsidRPr="00326BC3" w:rsidRDefault="007F4DF1" w:rsidP="00F13F03">
      <w:pPr>
        <w:spacing w:line="480" w:lineRule="auto"/>
        <w:rPr>
          <w:rFonts w:ascii="Times New Roman" w:hAnsi="Times New Roman"/>
        </w:rPr>
      </w:pPr>
      <w:r w:rsidRPr="00326BC3">
        <w:rPr>
          <w:rFonts w:ascii="Times New Roman" w:hAnsi="Times New Roman"/>
        </w:rPr>
        <w:tab/>
        <w:t>“</w:t>
      </w:r>
      <w:r w:rsidR="00EE3678" w:rsidRPr="00326BC3">
        <w:rPr>
          <w:rFonts w:ascii="Times New Roman" w:hAnsi="Times New Roman"/>
        </w:rPr>
        <w:t>Christmas</w:t>
      </w:r>
      <w:r w:rsidRPr="00326BC3">
        <w:rPr>
          <w:rFonts w:ascii="Times New Roman" w:hAnsi="Times New Roman"/>
        </w:rPr>
        <w:t xml:space="preserve"> holidays are over &amp; we began school again, but Dr. </w:t>
      </w:r>
      <w:r w:rsidR="00EE3678" w:rsidRPr="00326BC3">
        <w:rPr>
          <w:rFonts w:ascii="Times New Roman" w:hAnsi="Times New Roman"/>
        </w:rPr>
        <w:t>Fleming</w:t>
      </w:r>
      <w:r w:rsidRPr="00326BC3">
        <w:rPr>
          <w:rFonts w:ascii="Times New Roman" w:hAnsi="Times New Roman"/>
        </w:rPr>
        <w:t xml:space="preserve"> left early, she is </w:t>
      </w:r>
      <w:r w:rsidR="00EE3678" w:rsidRPr="00326BC3">
        <w:rPr>
          <w:rFonts w:ascii="Times New Roman" w:hAnsi="Times New Roman"/>
        </w:rPr>
        <w:t>only</w:t>
      </w:r>
      <w:r w:rsidRPr="00326BC3">
        <w:rPr>
          <w:rFonts w:ascii="Times New Roman" w:hAnsi="Times New Roman"/>
        </w:rPr>
        <w:t xml:space="preserve"> able to lay about &amp; rest.  I fear Mr. James has to answer for her bad health.  He has not written for 6 or 8 months &amp; she hears only through the C.B.M. </w:t>
      </w:r>
      <w:r w:rsidR="008170C1">
        <w:rPr>
          <w:rFonts w:ascii="Times New Roman" w:hAnsi="Times New Roman"/>
        </w:rPr>
        <w:t>[</w:t>
      </w:r>
      <w:r w:rsidR="00CD71F1">
        <w:rPr>
          <w:rFonts w:ascii="Times New Roman" w:hAnsi="Times New Roman"/>
        </w:rPr>
        <w:t xml:space="preserve">Congo </w:t>
      </w:r>
      <w:proofErr w:type="spellStart"/>
      <w:r w:rsidR="00CD71F1">
        <w:rPr>
          <w:rFonts w:ascii="Times New Roman" w:hAnsi="Times New Roman"/>
        </w:rPr>
        <w:t>Bal</w:t>
      </w:r>
      <w:r w:rsidR="008170C1">
        <w:rPr>
          <w:rFonts w:ascii="Times New Roman" w:hAnsi="Times New Roman"/>
        </w:rPr>
        <w:t>obo</w:t>
      </w:r>
      <w:proofErr w:type="spellEnd"/>
      <w:r w:rsidR="008170C1">
        <w:rPr>
          <w:rFonts w:ascii="Times New Roman" w:hAnsi="Times New Roman"/>
        </w:rPr>
        <w:t xml:space="preserve"> Mission]</w:t>
      </w:r>
      <w:r w:rsidR="00CD71F1">
        <w:rPr>
          <w:rFonts w:ascii="Times New Roman" w:hAnsi="Times New Roman"/>
        </w:rPr>
        <w:t xml:space="preserve"> </w:t>
      </w:r>
      <w:r w:rsidRPr="00326BC3">
        <w:rPr>
          <w:rFonts w:ascii="Times New Roman" w:hAnsi="Times New Roman"/>
        </w:rPr>
        <w:t xml:space="preserve">letters about him.  He promised to come out last Aug. to get married, instead of which he ceases to write &amp; goes off to Scotland, gets sick &amp; is ordered to Jamaica, where you will doubtless see him, if he jilts Dr. F—he deserves horse-whipping, don’t say anything if you see him, but Dr. F—health is being certainly undermined with </w:t>
      </w:r>
      <w:r w:rsidR="00EE3678" w:rsidRPr="00326BC3">
        <w:rPr>
          <w:rFonts w:ascii="Times New Roman" w:hAnsi="Times New Roman"/>
        </w:rPr>
        <w:t>suspense</w:t>
      </w:r>
      <w:r w:rsidRPr="00326BC3">
        <w:rPr>
          <w:rFonts w:ascii="Times New Roman" w:hAnsi="Times New Roman"/>
        </w:rPr>
        <w:t xml:space="preserve"> &amp; hope deferred, she loves him dearly, whi</w:t>
      </w:r>
      <w:r w:rsidR="00FA5E96" w:rsidRPr="00326BC3">
        <w:rPr>
          <w:rFonts w:ascii="Times New Roman" w:hAnsi="Times New Roman"/>
        </w:rPr>
        <w:t>ch is more than he deserves.” (</w:t>
      </w:r>
      <w:r w:rsidR="005D4FFD">
        <w:rPr>
          <w:rFonts w:ascii="Times New Roman" w:hAnsi="Times New Roman"/>
        </w:rPr>
        <w:t>January 3, 1898</w:t>
      </w:r>
      <w:r w:rsidRPr="00326BC3">
        <w:rPr>
          <w:rFonts w:ascii="Times New Roman" w:hAnsi="Times New Roman"/>
        </w:rPr>
        <w:t>)</w:t>
      </w:r>
    </w:p>
    <w:p w:rsidR="00480199" w:rsidRPr="00326BC3" w:rsidRDefault="00A17EB6" w:rsidP="00F13F03">
      <w:pPr>
        <w:spacing w:line="480" w:lineRule="auto"/>
        <w:rPr>
          <w:rFonts w:ascii="Times New Roman" w:hAnsi="Times New Roman"/>
        </w:rPr>
      </w:pPr>
      <w:r w:rsidRPr="00326BC3">
        <w:rPr>
          <w:rFonts w:ascii="Times New Roman" w:hAnsi="Times New Roman"/>
        </w:rPr>
        <w:tab/>
      </w:r>
      <w:r w:rsidR="00B45309" w:rsidRPr="00326BC3">
        <w:rPr>
          <w:rFonts w:ascii="Times New Roman" w:hAnsi="Times New Roman"/>
        </w:rPr>
        <w:t>“</w:t>
      </w:r>
      <w:r w:rsidR="00F203EB" w:rsidRPr="00326BC3">
        <w:rPr>
          <w:rFonts w:ascii="Times New Roman" w:hAnsi="Times New Roman"/>
        </w:rPr>
        <w:t>Dr. Fleming a colored lady who is now staying here for a time does not seem to stand the climate so well as the white folk although she came from Florida, her temp. is nearly always below normal</w:t>
      </w:r>
      <w:r w:rsidR="005D4FFD">
        <w:rPr>
          <w:rFonts w:ascii="Times New Roman" w:hAnsi="Times New Roman"/>
        </w:rPr>
        <w:t xml:space="preserve"> </w:t>
      </w:r>
      <w:r w:rsidR="00F203EB" w:rsidRPr="00326BC3">
        <w:rPr>
          <w:rFonts w:ascii="Times New Roman" w:hAnsi="Times New Roman"/>
        </w:rPr>
        <w:t>.</w:t>
      </w:r>
      <w:r w:rsidR="005D4FFD">
        <w:rPr>
          <w:rFonts w:ascii="Times New Roman" w:hAnsi="Times New Roman"/>
        </w:rPr>
        <w:t xml:space="preserve"> </w:t>
      </w:r>
      <w:r w:rsidR="00B45309" w:rsidRPr="00326BC3">
        <w:rPr>
          <w:rFonts w:ascii="Times New Roman" w:hAnsi="Times New Roman"/>
        </w:rPr>
        <w:t>.</w:t>
      </w:r>
      <w:r w:rsidR="005D4FFD">
        <w:rPr>
          <w:rFonts w:ascii="Times New Roman" w:hAnsi="Times New Roman"/>
        </w:rPr>
        <w:t xml:space="preserve"> .</w:t>
      </w:r>
      <w:r w:rsidR="00B45309" w:rsidRPr="00326BC3">
        <w:rPr>
          <w:rFonts w:ascii="Times New Roman" w:hAnsi="Times New Roman"/>
        </w:rPr>
        <w:t>” (</w:t>
      </w:r>
      <w:r w:rsidR="0092318C" w:rsidRPr="00326BC3">
        <w:rPr>
          <w:rFonts w:ascii="Times New Roman" w:hAnsi="Times New Roman"/>
        </w:rPr>
        <w:t>April 11, 1898 t</w:t>
      </w:r>
      <w:r w:rsidR="001E126B">
        <w:rPr>
          <w:rFonts w:ascii="Times New Roman" w:hAnsi="Times New Roman"/>
        </w:rPr>
        <w:t>o “My dear Sister Fanny</w:t>
      </w:r>
      <w:r w:rsidR="00BA0A95">
        <w:rPr>
          <w:rFonts w:ascii="Times New Roman" w:hAnsi="Times New Roman"/>
        </w:rPr>
        <w:t>”</w:t>
      </w:r>
      <w:r w:rsidR="00611EA6" w:rsidRPr="00326BC3">
        <w:rPr>
          <w:rFonts w:ascii="Times New Roman" w:hAnsi="Times New Roman"/>
        </w:rPr>
        <w:t xml:space="preserve">, </w:t>
      </w:r>
      <w:r w:rsidR="0092318C" w:rsidRPr="00326BC3">
        <w:rPr>
          <w:rFonts w:ascii="Times New Roman" w:hAnsi="Times New Roman"/>
        </w:rPr>
        <w:t xml:space="preserve">one of the matrons at the </w:t>
      </w:r>
      <w:r w:rsidR="00BA0A95">
        <w:rPr>
          <w:rFonts w:ascii="Times New Roman" w:hAnsi="Times New Roman"/>
        </w:rPr>
        <w:t xml:space="preserve">London </w:t>
      </w:r>
      <w:r w:rsidR="0092318C" w:rsidRPr="00326BC3">
        <w:rPr>
          <w:rFonts w:ascii="Times New Roman" w:hAnsi="Times New Roman"/>
        </w:rPr>
        <w:t>missionary children’s home where the four Banks children reside</w:t>
      </w:r>
      <w:r w:rsidR="005D4FFD">
        <w:rPr>
          <w:rFonts w:ascii="Times New Roman" w:hAnsi="Times New Roman"/>
        </w:rPr>
        <w:t>d</w:t>
      </w:r>
      <w:r w:rsidR="0092318C" w:rsidRPr="00326BC3">
        <w:rPr>
          <w:rFonts w:ascii="Times New Roman" w:hAnsi="Times New Roman"/>
        </w:rPr>
        <w:t xml:space="preserve">.) </w:t>
      </w:r>
    </w:p>
    <w:p w:rsidR="00480199" w:rsidRPr="00326BC3" w:rsidRDefault="00480199" w:rsidP="00F13F03">
      <w:pPr>
        <w:spacing w:line="480" w:lineRule="auto"/>
        <w:rPr>
          <w:rFonts w:ascii="Times New Roman" w:hAnsi="Times New Roman"/>
        </w:rPr>
      </w:pPr>
      <w:r w:rsidRPr="00326BC3">
        <w:rPr>
          <w:rFonts w:ascii="Times New Roman" w:hAnsi="Times New Roman"/>
        </w:rPr>
        <w:tab/>
      </w:r>
      <w:r w:rsidR="00B45309" w:rsidRPr="00326BC3">
        <w:rPr>
          <w:rFonts w:ascii="Times New Roman" w:hAnsi="Times New Roman"/>
        </w:rPr>
        <w:t>“</w:t>
      </w:r>
      <w:r w:rsidRPr="00326BC3">
        <w:rPr>
          <w:rFonts w:ascii="Times New Roman" w:hAnsi="Times New Roman"/>
        </w:rPr>
        <w:t>Dr. Fleming has been in bed a month now &amp; does not improve.” (May 23</w:t>
      </w:r>
      <w:r w:rsidR="005D4FFD">
        <w:rPr>
          <w:rFonts w:ascii="Times New Roman" w:hAnsi="Times New Roman"/>
        </w:rPr>
        <w:t>, 1898</w:t>
      </w:r>
      <w:r w:rsidRPr="00326BC3">
        <w:rPr>
          <w:rFonts w:ascii="Times New Roman" w:hAnsi="Times New Roman"/>
        </w:rPr>
        <w:t>)</w:t>
      </w:r>
    </w:p>
    <w:p w:rsidR="00EC733C" w:rsidRPr="00326BC3" w:rsidRDefault="00480199" w:rsidP="00F13F03">
      <w:pPr>
        <w:spacing w:line="480" w:lineRule="auto"/>
        <w:rPr>
          <w:rFonts w:ascii="Times New Roman" w:hAnsi="Times New Roman"/>
        </w:rPr>
      </w:pPr>
      <w:r w:rsidRPr="00326BC3">
        <w:rPr>
          <w:rFonts w:ascii="Times New Roman" w:hAnsi="Times New Roman"/>
        </w:rPr>
        <w:tab/>
        <w:t xml:space="preserve">“Dr. F—will go down in the Goodwill </w:t>
      </w:r>
      <w:r w:rsidR="00023167" w:rsidRPr="00326BC3">
        <w:rPr>
          <w:rFonts w:ascii="Times New Roman" w:hAnsi="Times New Roman"/>
        </w:rPr>
        <w:t xml:space="preserve">[mission steamer] </w:t>
      </w:r>
      <w:r w:rsidRPr="00326BC3">
        <w:rPr>
          <w:rFonts w:ascii="Times New Roman" w:hAnsi="Times New Roman"/>
        </w:rPr>
        <w:t>to see Dr. Sims!  We are expecting Mr. James up on the Pioneer</w:t>
      </w:r>
      <w:r w:rsidR="00023167" w:rsidRPr="00326BC3">
        <w:rPr>
          <w:rFonts w:ascii="Times New Roman" w:hAnsi="Times New Roman"/>
        </w:rPr>
        <w:t xml:space="preserve"> [mission steamer]</w:t>
      </w:r>
      <w:r w:rsidR="00BA0A95">
        <w:rPr>
          <w:rFonts w:ascii="Times New Roman" w:hAnsi="Times New Roman"/>
        </w:rPr>
        <w:t xml:space="preserve"> . . .”</w:t>
      </w:r>
      <w:r w:rsidR="00023167" w:rsidRPr="00326BC3">
        <w:rPr>
          <w:rFonts w:ascii="Times New Roman" w:hAnsi="Times New Roman"/>
        </w:rPr>
        <w:t xml:space="preserve"> </w:t>
      </w:r>
      <w:r w:rsidRPr="00326BC3">
        <w:rPr>
          <w:rFonts w:ascii="Times New Roman" w:hAnsi="Times New Roman"/>
        </w:rPr>
        <w:t>(June 5</w:t>
      </w:r>
      <w:r w:rsidR="000B3991">
        <w:rPr>
          <w:rFonts w:ascii="Times New Roman" w:hAnsi="Times New Roman"/>
        </w:rPr>
        <w:t>, 1898)</w:t>
      </w:r>
    </w:p>
    <w:p w:rsidR="00FA5E96" w:rsidRPr="00326BC3" w:rsidRDefault="00EC733C" w:rsidP="00F13F03">
      <w:pPr>
        <w:spacing w:line="480" w:lineRule="auto"/>
        <w:rPr>
          <w:rFonts w:ascii="Times New Roman" w:hAnsi="Times New Roman"/>
        </w:rPr>
      </w:pPr>
      <w:r w:rsidRPr="00326BC3">
        <w:rPr>
          <w:rFonts w:ascii="Times New Roman" w:hAnsi="Times New Roman"/>
        </w:rPr>
        <w:tab/>
        <w:t xml:space="preserve">“. . . </w:t>
      </w:r>
      <w:r w:rsidR="004F3E40" w:rsidRPr="00326BC3">
        <w:rPr>
          <w:rFonts w:ascii="Times New Roman" w:hAnsi="Times New Roman"/>
        </w:rPr>
        <w:t>ow</w:t>
      </w:r>
      <w:r w:rsidRPr="00326BC3">
        <w:rPr>
          <w:rFonts w:ascii="Times New Roman" w:hAnsi="Times New Roman"/>
        </w:rPr>
        <w:t>ing to Dr. Fleming’s long sickness I have been unable to do any writing, having had to spend at least 2 thirds of each day with her &amp; continue school &amp;c.  She left us two days ago to consult Dr. Sims who will probably send her home.”  (July 2, 189</w:t>
      </w:r>
      <w:r w:rsidR="00190EDA">
        <w:rPr>
          <w:rFonts w:ascii="Times New Roman" w:hAnsi="Times New Roman"/>
        </w:rPr>
        <w:t xml:space="preserve">8 addressed to “My dear </w:t>
      </w:r>
      <w:r w:rsidR="005D4FFD">
        <w:rPr>
          <w:rFonts w:ascii="Times New Roman" w:hAnsi="Times New Roman"/>
        </w:rPr>
        <w:t>Sister</w:t>
      </w:r>
      <w:r w:rsidRPr="00326BC3">
        <w:rPr>
          <w:rFonts w:ascii="Times New Roman" w:hAnsi="Times New Roman"/>
        </w:rPr>
        <w:t xml:space="preserve">”, referring </w:t>
      </w:r>
      <w:r w:rsidR="00190EDA">
        <w:rPr>
          <w:rFonts w:ascii="Times New Roman" w:hAnsi="Times New Roman"/>
        </w:rPr>
        <w:t xml:space="preserve">again </w:t>
      </w:r>
      <w:r w:rsidRPr="00326BC3">
        <w:rPr>
          <w:rFonts w:ascii="Times New Roman" w:hAnsi="Times New Roman"/>
        </w:rPr>
        <w:t>to the children’s home matron.)</w:t>
      </w:r>
    </w:p>
    <w:p w:rsidR="00180CBB" w:rsidRPr="00326BC3" w:rsidRDefault="00BA0A95" w:rsidP="00FA5E96">
      <w:pPr>
        <w:spacing w:line="480" w:lineRule="auto"/>
        <w:ind w:firstLine="720"/>
        <w:rPr>
          <w:rFonts w:ascii="Times New Roman" w:hAnsi="Times New Roman"/>
        </w:rPr>
      </w:pPr>
      <w:r>
        <w:rPr>
          <w:rFonts w:ascii="Times New Roman" w:hAnsi="Times New Roman"/>
        </w:rPr>
        <w:t>“Mr. James came by it [the Pioneer]</w:t>
      </w:r>
      <w:r w:rsidR="00FA5E96" w:rsidRPr="00326BC3">
        <w:rPr>
          <w:rFonts w:ascii="Times New Roman" w:hAnsi="Times New Roman"/>
        </w:rPr>
        <w:t xml:space="preserve"> so perhaps he may bring up Dr. F—but I hardly think so, tis more likely they will get married at the Pool [Stanley Pool] where she has been staying since she left about two months ago.  She was quite w</w:t>
      </w:r>
      <w:r w:rsidR="005D4FFD">
        <w:rPr>
          <w:rFonts w:ascii="Times New Roman" w:hAnsi="Times New Roman"/>
        </w:rPr>
        <w:t>ell again when I left [the Pool].</w:t>
      </w:r>
      <w:r w:rsidR="00FA5E96" w:rsidRPr="00326BC3">
        <w:rPr>
          <w:rFonts w:ascii="Times New Roman" w:hAnsi="Times New Roman"/>
        </w:rPr>
        <w:t>”  (</w:t>
      </w:r>
      <w:r w:rsidR="005D4FFD">
        <w:rPr>
          <w:rFonts w:ascii="Times New Roman" w:hAnsi="Times New Roman"/>
        </w:rPr>
        <w:t>September</w:t>
      </w:r>
      <w:r w:rsidR="00FA5E96" w:rsidRPr="00326BC3">
        <w:rPr>
          <w:rFonts w:ascii="Times New Roman" w:hAnsi="Times New Roman"/>
        </w:rPr>
        <w:t xml:space="preserve"> 23, 189</w:t>
      </w:r>
      <w:r w:rsidR="005D4FFD">
        <w:rPr>
          <w:rFonts w:ascii="Times New Roman" w:hAnsi="Times New Roman"/>
        </w:rPr>
        <w:t>8.)</w:t>
      </w:r>
      <w:r w:rsidR="00FA5E96" w:rsidRPr="00326BC3">
        <w:rPr>
          <w:rFonts w:ascii="Times New Roman" w:hAnsi="Times New Roman"/>
        </w:rPr>
        <w:tab/>
      </w:r>
    </w:p>
    <w:p w:rsidR="007F4DF1" w:rsidRPr="00326BC3" w:rsidRDefault="007F4DF1" w:rsidP="00F13F03">
      <w:pPr>
        <w:spacing w:line="480" w:lineRule="auto"/>
        <w:rPr>
          <w:rFonts w:ascii="Times New Roman" w:hAnsi="Times New Roman"/>
          <w:b/>
        </w:rPr>
      </w:pPr>
      <w:r w:rsidRPr="00326BC3">
        <w:rPr>
          <w:rFonts w:ascii="Times New Roman" w:hAnsi="Times New Roman"/>
          <w:b/>
        </w:rPr>
        <w:t>A w</w:t>
      </w:r>
      <w:r w:rsidR="00FA5E96" w:rsidRPr="00326BC3">
        <w:rPr>
          <w:rFonts w:ascii="Times New Roman" w:hAnsi="Times New Roman"/>
          <w:b/>
        </w:rPr>
        <w:t>edding, but not for Dr. Fleming</w:t>
      </w:r>
    </w:p>
    <w:p w:rsidR="006D2C52" w:rsidRPr="00326BC3" w:rsidRDefault="007F4DF1" w:rsidP="00F13F03">
      <w:pPr>
        <w:spacing w:line="480" w:lineRule="auto"/>
        <w:rPr>
          <w:rFonts w:ascii="Times New Roman" w:hAnsi="Times New Roman"/>
        </w:rPr>
      </w:pPr>
      <w:r w:rsidRPr="00326BC3">
        <w:rPr>
          <w:rFonts w:ascii="Times New Roman" w:hAnsi="Times New Roman"/>
        </w:rPr>
        <w:tab/>
      </w:r>
      <w:r w:rsidR="006D2C52" w:rsidRPr="00326BC3">
        <w:rPr>
          <w:rFonts w:ascii="Times New Roman" w:hAnsi="Times New Roman"/>
        </w:rPr>
        <w:t>“This morning we were up by day-break &amp; busy with preparations for the day.  I got the wedding breakfast table read</w:t>
      </w:r>
      <w:r w:rsidR="007E529D" w:rsidRPr="00326BC3">
        <w:rPr>
          <w:rFonts w:ascii="Times New Roman" w:hAnsi="Times New Roman"/>
        </w:rPr>
        <w:t>y, whi</w:t>
      </w:r>
      <w:r w:rsidR="00334E19" w:rsidRPr="00326BC3">
        <w:rPr>
          <w:rFonts w:ascii="Times New Roman" w:hAnsi="Times New Roman"/>
        </w:rPr>
        <w:t>le the dear little bride [</w:t>
      </w:r>
      <w:r w:rsidR="006D2C52" w:rsidRPr="00326BC3">
        <w:rPr>
          <w:rFonts w:ascii="Times New Roman" w:hAnsi="Times New Roman"/>
        </w:rPr>
        <w:t>Miss Wi</w:t>
      </w:r>
      <w:r w:rsidR="007E529D" w:rsidRPr="00326BC3">
        <w:rPr>
          <w:rFonts w:ascii="Times New Roman" w:hAnsi="Times New Roman"/>
        </w:rPr>
        <w:t>thers who will marry Mr. Ellery]</w:t>
      </w:r>
      <w:r w:rsidR="006D2C52" w:rsidRPr="00326BC3">
        <w:rPr>
          <w:rFonts w:ascii="Times New Roman" w:hAnsi="Times New Roman"/>
        </w:rPr>
        <w:t xml:space="preserve"> arranged the flowers.  The doctor got breakfast for us in her house (your old house) &amp; prepared the bridal chamber (your old bed-room) it looks so nice &amp; </w:t>
      </w:r>
      <w:r w:rsidR="00EE3678" w:rsidRPr="00326BC3">
        <w:rPr>
          <w:rFonts w:ascii="Times New Roman" w:hAnsi="Times New Roman"/>
        </w:rPr>
        <w:t>fresh .</w:t>
      </w:r>
      <w:r w:rsidR="006D2C52" w:rsidRPr="00326BC3">
        <w:rPr>
          <w:rFonts w:ascii="Times New Roman" w:hAnsi="Times New Roman"/>
        </w:rPr>
        <w:t xml:space="preserve"> . .</w:t>
      </w:r>
    </w:p>
    <w:p w:rsidR="005D4FFD" w:rsidRDefault="006D2C52" w:rsidP="00F13F03">
      <w:pPr>
        <w:spacing w:line="480" w:lineRule="auto"/>
        <w:rPr>
          <w:rFonts w:ascii="Times New Roman" w:hAnsi="Times New Roman"/>
        </w:rPr>
      </w:pPr>
      <w:r w:rsidRPr="00326BC3">
        <w:rPr>
          <w:rFonts w:ascii="Times New Roman" w:hAnsi="Times New Roman"/>
        </w:rPr>
        <w:tab/>
        <w:t>“. . . I gave the bride away &amp; doctor acted as bridesmaid</w:t>
      </w:r>
      <w:r w:rsidR="00172E0B">
        <w:rPr>
          <w:rFonts w:ascii="Times New Roman" w:hAnsi="Times New Roman"/>
        </w:rPr>
        <w:t xml:space="preserve"> . . .</w:t>
      </w:r>
    </w:p>
    <w:p w:rsidR="00820F91" w:rsidRPr="00326BC3" w:rsidRDefault="006D2C52" w:rsidP="00F13F03">
      <w:pPr>
        <w:spacing w:line="480" w:lineRule="auto"/>
        <w:rPr>
          <w:rFonts w:ascii="Times New Roman" w:hAnsi="Times New Roman"/>
        </w:rPr>
      </w:pPr>
      <w:r w:rsidRPr="00326BC3">
        <w:rPr>
          <w:rFonts w:ascii="Times New Roman" w:hAnsi="Times New Roman"/>
        </w:rPr>
        <w:tab/>
        <w:t>“ . . .</w:t>
      </w:r>
      <w:r w:rsidR="005D4FFD">
        <w:rPr>
          <w:rFonts w:ascii="Times New Roman" w:hAnsi="Times New Roman"/>
        </w:rPr>
        <w:t xml:space="preserve"> </w:t>
      </w:r>
      <w:proofErr w:type="spellStart"/>
      <w:r w:rsidRPr="00326BC3">
        <w:rPr>
          <w:rFonts w:ascii="Times New Roman" w:hAnsi="Times New Roman"/>
        </w:rPr>
        <w:t>Dr</w:t>
      </w:r>
      <w:proofErr w:type="spellEnd"/>
      <w:r w:rsidRPr="00326BC3">
        <w:rPr>
          <w:rFonts w:ascii="Times New Roman" w:hAnsi="Times New Roman"/>
        </w:rPr>
        <w:t xml:space="preserve"> &amp; I sang 900 in “Psalms &amp; Hymns” </w:t>
      </w:r>
      <w:r w:rsidR="004F3E40" w:rsidRPr="00326BC3">
        <w:rPr>
          <w:rFonts w:ascii="Times New Roman" w:hAnsi="Times New Roman"/>
        </w:rPr>
        <w:t>. . .</w:t>
      </w:r>
      <w:r w:rsidRPr="00326BC3">
        <w:rPr>
          <w:rFonts w:ascii="Times New Roman" w:hAnsi="Times New Roman"/>
        </w:rPr>
        <w:t xml:space="preserve"> she poor soul cried &amp; sang together, her own love affair was so opposite to those</w:t>
      </w:r>
      <w:r w:rsidR="00DD2D39" w:rsidRPr="00326BC3">
        <w:rPr>
          <w:rFonts w:ascii="Times New Roman" w:hAnsi="Times New Roman"/>
        </w:rPr>
        <w:t xml:space="preserve"> whose wedding we were at</w:t>
      </w:r>
      <w:r w:rsidR="00172E0B">
        <w:rPr>
          <w:rFonts w:ascii="Times New Roman" w:hAnsi="Times New Roman"/>
        </w:rPr>
        <w:t xml:space="preserve"> </w:t>
      </w:r>
      <w:r w:rsidR="00DD2D39" w:rsidRPr="00326BC3">
        <w:rPr>
          <w:rFonts w:ascii="Times New Roman" w:hAnsi="Times New Roman"/>
        </w:rPr>
        <w:t>. . .</w:t>
      </w:r>
      <w:r w:rsidR="004F3E40" w:rsidRPr="00326BC3">
        <w:rPr>
          <w:rFonts w:ascii="Times New Roman" w:hAnsi="Times New Roman"/>
        </w:rPr>
        <w:t xml:space="preserve">” </w:t>
      </w:r>
      <w:r w:rsidR="007E6C8C" w:rsidRPr="00326BC3">
        <w:rPr>
          <w:rFonts w:ascii="Times New Roman" w:hAnsi="Times New Roman"/>
        </w:rPr>
        <w:t>(</w:t>
      </w:r>
      <w:r w:rsidR="005D4FFD">
        <w:rPr>
          <w:rFonts w:ascii="Times New Roman" w:hAnsi="Times New Roman"/>
        </w:rPr>
        <w:t>January 8, 1898</w:t>
      </w:r>
      <w:r w:rsidRPr="00326BC3">
        <w:rPr>
          <w:rFonts w:ascii="Times New Roman" w:hAnsi="Times New Roman"/>
        </w:rPr>
        <w:t>)</w:t>
      </w:r>
    </w:p>
    <w:p w:rsidR="00BA6549" w:rsidRDefault="00820F91" w:rsidP="00F13F03">
      <w:pPr>
        <w:spacing w:line="480" w:lineRule="auto"/>
        <w:rPr>
          <w:rFonts w:ascii="Times New Roman" w:hAnsi="Times New Roman"/>
        </w:rPr>
      </w:pPr>
      <w:r w:rsidRPr="00326BC3">
        <w:rPr>
          <w:rFonts w:ascii="Times New Roman" w:hAnsi="Times New Roman"/>
        </w:rPr>
        <w:tab/>
        <w:t xml:space="preserve">“Dr. Fleming will I expect remain here till she hears what Mr. James means to do.  When married she is expected to make her home at </w:t>
      </w:r>
      <w:proofErr w:type="spellStart"/>
      <w:r w:rsidR="00DD2D39" w:rsidRPr="00326BC3">
        <w:rPr>
          <w:rFonts w:ascii="Times New Roman" w:hAnsi="Times New Roman"/>
        </w:rPr>
        <w:t>Ikau</w:t>
      </w:r>
      <w:proofErr w:type="spellEnd"/>
      <w:r w:rsidR="00DD2D39" w:rsidRPr="00326BC3">
        <w:rPr>
          <w:rFonts w:ascii="Times New Roman" w:hAnsi="Times New Roman"/>
        </w:rPr>
        <w:t>.” (</w:t>
      </w:r>
      <w:r w:rsidR="005D4FFD">
        <w:rPr>
          <w:rFonts w:ascii="Times New Roman" w:hAnsi="Times New Roman"/>
        </w:rPr>
        <w:t>January</w:t>
      </w:r>
      <w:r w:rsidR="00373465" w:rsidRPr="00326BC3">
        <w:rPr>
          <w:rFonts w:ascii="Times New Roman" w:hAnsi="Times New Roman"/>
        </w:rPr>
        <w:t xml:space="preserve"> 8</w:t>
      </w:r>
      <w:r w:rsidR="005D4FFD">
        <w:rPr>
          <w:rFonts w:ascii="Times New Roman" w:hAnsi="Times New Roman"/>
        </w:rPr>
        <w:t>, 1898</w:t>
      </w:r>
      <w:r w:rsidRPr="00326BC3">
        <w:rPr>
          <w:rFonts w:ascii="Times New Roman" w:hAnsi="Times New Roman"/>
        </w:rPr>
        <w:t>)</w:t>
      </w:r>
    </w:p>
    <w:p w:rsidR="002A1341" w:rsidRPr="00326BC3" w:rsidRDefault="00BA6549" w:rsidP="00F13F03">
      <w:pPr>
        <w:spacing w:line="480" w:lineRule="auto"/>
        <w:rPr>
          <w:rFonts w:ascii="Times New Roman" w:hAnsi="Times New Roman"/>
        </w:rPr>
      </w:pPr>
      <w:r>
        <w:rPr>
          <w:rFonts w:ascii="Times New Roman" w:hAnsi="Times New Roman"/>
        </w:rPr>
        <w:tab/>
        <w:t>But a year later, Emily writes:</w:t>
      </w:r>
    </w:p>
    <w:p w:rsidR="002A1341" w:rsidRPr="00326BC3" w:rsidRDefault="002A1341" w:rsidP="00F13F03">
      <w:pPr>
        <w:spacing w:line="480" w:lineRule="auto"/>
        <w:rPr>
          <w:rFonts w:ascii="Times New Roman" w:hAnsi="Times New Roman"/>
        </w:rPr>
      </w:pPr>
      <w:r w:rsidRPr="00326BC3">
        <w:rPr>
          <w:rFonts w:ascii="Times New Roman" w:hAnsi="Times New Roman"/>
        </w:rPr>
        <w:tab/>
        <w:t xml:space="preserve">“Last news from Dr. Fleming, she had broken her engagement </w:t>
      </w:r>
      <w:r w:rsidR="005D4FFD">
        <w:rPr>
          <w:rFonts w:ascii="Times New Roman" w:hAnsi="Times New Roman"/>
        </w:rPr>
        <w:t xml:space="preserve">with Mr. James.”  (New </w:t>
      </w:r>
      <w:proofErr w:type="spellStart"/>
      <w:r w:rsidR="005D4FFD">
        <w:rPr>
          <w:rFonts w:ascii="Times New Roman" w:hAnsi="Times New Roman"/>
        </w:rPr>
        <w:t>Years</w:t>
      </w:r>
      <w:proofErr w:type="spellEnd"/>
      <w:r w:rsidR="005D4FFD">
        <w:rPr>
          <w:rFonts w:ascii="Times New Roman" w:hAnsi="Times New Roman"/>
        </w:rPr>
        <w:t xml:space="preserve"> Day 1899</w:t>
      </w:r>
      <w:r w:rsidRPr="00326BC3">
        <w:rPr>
          <w:rFonts w:ascii="Times New Roman" w:hAnsi="Times New Roman"/>
        </w:rPr>
        <w:t>)</w:t>
      </w:r>
    </w:p>
    <w:p w:rsidR="00BA6549" w:rsidRDefault="002A1341" w:rsidP="00F13F03">
      <w:pPr>
        <w:spacing w:line="480" w:lineRule="auto"/>
        <w:rPr>
          <w:rFonts w:ascii="Times New Roman" w:hAnsi="Times New Roman"/>
        </w:rPr>
      </w:pPr>
      <w:r w:rsidRPr="00326BC3">
        <w:rPr>
          <w:rFonts w:ascii="Times New Roman" w:hAnsi="Times New Roman"/>
        </w:rPr>
        <w:tab/>
        <w:t>“ The H. R. will be here the middle of February 7 Dr. F—will be on board</w:t>
      </w:r>
      <w:r w:rsidR="00FA5E96" w:rsidRPr="00326BC3">
        <w:rPr>
          <w:rFonts w:ascii="Times New Roman" w:hAnsi="Times New Roman"/>
        </w:rPr>
        <w:t>.</w:t>
      </w:r>
      <w:r w:rsidR="005D4FFD">
        <w:rPr>
          <w:rFonts w:ascii="Times New Roman" w:hAnsi="Times New Roman"/>
        </w:rPr>
        <w:t>” (January 28, 1899</w:t>
      </w:r>
      <w:r w:rsidRPr="00326BC3">
        <w:rPr>
          <w:rFonts w:ascii="Times New Roman" w:hAnsi="Times New Roman"/>
        </w:rPr>
        <w:t>)</w:t>
      </w:r>
    </w:p>
    <w:p w:rsidR="0039575E" w:rsidRPr="00326BC3" w:rsidRDefault="00BA6549" w:rsidP="00F13F03">
      <w:pPr>
        <w:spacing w:line="480" w:lineRule="auto"/>
        <w:rPr>
          <w:rFonts w:ascii="Times New Roman" w:hAnsi="Times New Roman"/>
        </w:rPr>
      </w:pPr>
      <w:r>
        <w:rPr>
          <w:rFonts w:ascii="Times New Roman" w:hAnsi="Times New Roman"/>
        </w:rPr>
        <w:tab/>
        <w:t xml:space="preserve">Dr. Fleming is expected to return to </w:t>
      </w:r>
      <w:proofErr w:type="spellStart"/>
      <w:r>
        <w:rPr>
          <w:rFonts w:ascii="Times New Roman" w:hAnsi="Times New Roman"/>
        </w:rPr>
        <w:t>Bolengi</w:t>
      </w:r>
      <w:proofErr w:type="spellEnd"/>
      <w:r>
        <w:rPr>
          <w:rFonts w:ascii="Times New Roman" w:hAnsi="Times New Roman"/>
        </w:rPr>
        <w:t xml:space="preserve">, but </w:t>
      </w:r>
      <w:r w:rsidR="00D76341">
        <w:rPr>
          <w:rFonts w:ascii="Times New Roman" w:hAnsi="Times New Roman"/>
        </w:rPr>
        <w:t>illness again interferes:</w:t>
      </w:r>
    </w:p>
    <w:p w:rsidR="00FA5E96" w:rsidRPr="00326BC3" w:rsidRDefault="0039575E" w:rsidP="00F13F03">
      <w:pPr>
        <w:spacing w:line="480" w:lineRule="auto"/>
        <w:rPr>
          <w:rFonts w:ascii="Times New Roman" w:hAnsi="Times New Roman"/>
        </w:rPr>
      </w:pPr>
      <w:r w:rsidRPr="00326BC3">
        <w:rPr>
          <w:rFonts w:ascii="Times New Roman" w:hAnsi="Times New Roman"/>
        </w:rPr>
        <w:tab/>
        <w:t>“Mr</w:t>
      </w:r>
      <w:r w:rsidR="00D27EC3" w:rsidRPr="00326BC3">
        <w:rPr>
          <w:rFonts w:ascii="Times New Roman" w:hAnsi="Times New Roman"/>
        </w:rPr>
        <w:t>.</w:t>
      </w:r>
      <w:r w:rsidRPr="00326BC3">
        <w:rPr>
          <w:rFonts w:ascii="Times New Roman" w:hAnsi="Times New Roman"/>
        </w:rPr>
        <w:t xml:space="preserve"> &amp; Mrs. </w:t>
      </w:r>
      <w:proofErr w:type="spellStart"/>
      <w:r w:rsidR="004F3E40" w:rsidRPr="00326BC3">
        <w:rPr>
          <w:rFonts w:ascii="Times New Roman" w:hAnsi="Times New Roman"/>
        </w:rPr>
        <w:t>Billington</w:t>
      </w:r>
      <w:proofErr w:type="spellEnd"/>
      <w:r w:rsidR="004F3E40" w:rsidRPr="00326BC3">
        <w:rPr>
          <w:rFonts w:ascii="Times New Roman" w:hAnsi="Times New Roman"/>
        </w:rPr>
        <w:t xml:space="preserve"> [ABMU missionaries]</w:t>
      </w:r>
      <w:r w:rsidRPr="00326BC3">
        <w:rPr>
          <w:rFonts w:ascii="Times New Roman" w:hAnsi="Times New Roman"/>
        </w:rPr>
        <w:t xml:space="preserve"> are here they leave tomorrow with all of Dr. Fleming’s belongings.  (She herself has gone home sick!)”  (March 12</w:t>
      </w:r>
      <w:r w:rsidR="005D4FFD">
        <w:rPr>
          <w:rFonts w:ascii="Times New Roman" w:hAnsi="Times New Roman"/>
        </w:rPr>
        <w:t>, 1899</w:t>
      </w:r>
      <w:r w:rsidRPr="00326BC3">
        <w:rPr>
          <w:rFonts w:ascii="Times New Roman" w:hAnsi="Times New Roman"/>
        </w:rPr>
        <w:t>)</w:t>
      </w:r>
      <w:r w:rsidR="00E3220D" w:rsidRPr="00326BC3">
        <w:rPr>
          <w:rFonts w:ascii="Times New Roman" w:hAnsi="Times New Roman"/>
        </w:rPr>
        <w:t xml:space="preserve"> </w:t>
      </w:r>
    </w:p>
    <w:p w:rsidR="0076157D" w:rsidRPr="00326BC3" w:rsidRDefault="0076157D" w:rsidP="00F13F03">
      <w:pPr>
        <w:spacing w:line="480" w:lineRule="auto"/>
        <w:rPr>
          <w:rFonts w:ascii="Times New Roman" w:hAnsi="Times New Roman"/>
          <w:b/>
        </w:rPr>
      </w:pPr>
      <w:r w:rsidRPr="00326BC3">
        <w:rPr>
          <w:rFonts w:ascii="Times New Roman" w:hAnsi="Times New Roman"/>
          <w:b/>
        </w:rPr>
        <w:t>Conclusions:</w:t>
      </w:r>
    </w:p>
    <w:p w:rsidR="005D5D39" w:rsidRPr="00326BC3" w:rsidRDefault="0076157D" w:rsidP="00F13F03">
      <w:pPr>
        <w:spacing w:line="480" w:lineRule="auto"/>
        <w:rPr>
          <w:rFonts w:ascii="Times New Roman" w:hAnsi="Times New Roman"/>
        </w:rPr>
      </w:pPr>
      <w:r w:rsidRPr="00326BC3">
        <w:rPr>
          <w:rFonts w:ascii="Times New Roman" w:hAnsi="Times New Roman"/>
        </w:rPr>
        <w:tab/>
      </w:r>
      <w:r w:rsidR="00154F57" w:rsidRPr="00326BC3">
        <w:rPr>
          <w:rFonts w:ascii="Times New Roman" w:hAnsi="Times New Roman"/>
        </w:rPr>
        <w:t>The</w:t>
      </w:r>
      <w:r w:rsidRPr="00326BC3">
        <w:rPr>
          <w:rFonts w:ascii="Times New Roman" w:hAnsi="Times New Roman"/>
        </w:rPr>
        <w:t xml:space="preserve"> date of Dr. Fleming’s arrival at </w:t>
      </w:r>
      <w:proofErr w:type="spellStart"/>
      <w:r w:rsidRPr="00326BC3">
        <w:rPr>
          <w:rFonts w:ascii="Times New Roman" w:hAnsi="Times New Roman"/>
        </w:rPr>
        <w:t>Bolengi</w:t>
      </w:r>
      <w:proofErr w:type="spellEnd"/>
      <w:r w:rsidRPr="00326BC3">
        <w:rPr>
          <w:rFonts w:ascii="Times New Roman" w:hAnsi="Times New Roman"/>
        </w:rPr>
        <w:t xml:space="preserve"> </w:t>
      </w:r>
      <w:r w:rsidR="00373D52" w:rsidRPr="00326BC3">
        <w:rPr>
          <w:rFonts w:ascii="Times New Roman" w:hAnsi="Times New Roman"/>
        </w:rPr>
        <w:t>w</w:t>
      </w:r>
      <w:r w:rsidRPr="00326BC3">
        <w:rPr>
          <w:rFonts w:ascii="Times New Roman" w:hAnsi="Times New Roman"/>
        </w:rPr>
        <w:t>as September</w:t>
      </w:r>
      <w:r w:rsidR="00373D52" w:rsidRPr="00326BC3">
        <w:rPr>
          <w:rFonts w:ascii="Times New Roman" w:hAnsi="Times New Roman"/>
        </w:rPr>
        <w:t xml:space="preserve"> 14, 1897, rather than the general “</w:t>
      </w:r>
      <w:r w:rsidR="00A4183C" w:rsidRPr="00326BC3">
        <w:rPr>
          <w:rFonts w:ascii="Times New Roman" w:hAnsi="Times New Roman"/>
        </w:rPr>
        <w:t>1898</w:t>
      </w:r>
      <w:r w:rsidR="00373D52" w:rsidRPr="00326BC3">
        <w:rPr>
          <w:rFonts w:ascii="Times New Roman" w:hAnsi="Times New Roman"/>
        </w:rPr>
        <w:t>”</w:t>
      </w:r>
      <w:r w:rsidR="00A4183C" w:rsidRPr="00326BC3">
        <w:rPr>
          <w:rFonts w:ascii="Times New Roman" w:hAnsi="Times New Roman"/>
        </w:rPr>
        <w:t xml:space="preserve"> commonly used by historians seeking to recreate Dr. Fleming’s movements in Congo.  She suffered a broken engagement, which seems to have caused a health crisis.  She was bedridden </w:t>
      </w:r>
      <w:r w:rsidR="00873044" w:rsidRPr="00326BC3">
        <w:rPr>
          <w:rFonts w:ascii="Times New Roman" w:hAnsi="Times New Roman"/>
        </w:rPr>
        <w:t>on an</w:t>
      </w:r>
      <w:r w:rsidR="00135DBF" w:rsidRPr="00326BC3">
        <w:rPr>
          <w:rFonts w:ascii="Times New Roman" w:hAnsi="Times New Roman"/>
        </w:rPr>
        <w:t>d</w:t>
      </w:r>
      <w:r w:rsidR="00873044" w:rsidRPr="00326BC3">
        <w:rPr>
          <w:rFonts w:ascii="Times New Roman" w:hAnsi="Times New Roman"/>
        </w:rPr>
        <w:t xml:space="preserve"> off</w:t>
      </w:r>
      <w:r w:rsidR="00A4183C" w:rsidRPr="00326BC3">
        <w:rPr>
          <w:rFonts w:ascii="Times New Roman" w:hAnsi="Times New Roman"/>
        </w:rPr>
        <w:t xml:space="preserve"> after Christmas</w:t>
      </w:r>
      <w:r w:rsidR="00154F57" w:rsidRPr="00326BC3">
        <w:rPr>
          <w:rFonts w:ascii="Times New Roman" w:hAnsi="Times New Roman"/>
        </w:rPr>
        <w:t>,</w:t>
      </w:r>
      <w:r w:rsidR="007E6C8C" w:rsidRPr="00326BC3">
        <w:rPr>
          <w:rFonts w:ascii="Times New Roman" w:hAnsi="Times New Roman"/>
        </w:rPr>
        <w:t xml:space="preserve"> 1897,</w:t>
      </w:r>
      <w:r w:rsidR="00A4183C" w:rsidRPr="00326BC3">
        <w:rPr>
          <w:rFonts w:ascii="Times New Roman" w:hAnsi="Times New Roman"/>
        </w:rPr>
        <w:t xml:space="preserve"> and in June</w:t>
      </w:r>
      <w:r w:rsidR="00873044" w:rsidRPr="00326BC3">
        <w:rPr>
          <w:rFonts w:ascii="Times New Roman" w:hAnsi="Times New Roman"/>
        </w:rPr>
        <w:t>, 1898</w:t>
      </w:r>
      <w:r w:rsidR="00A4183C" w:rsidRPr="00326BC3">
        <w:rPr>
          <w:rFonts w:ascii="Times New Roman" w:hAnsi="Times New Roman"/>
        </w:rPr>
        <w:t xml:space="preserve"> </w:t>
      </w:r>
      <w:r w:rsidR="00373D52" w:rsidRPr="00326BC3">
        <w:rPr>
          <w:rFonts w:ascii="Times New Roman" w:hAnsi="Times New Roman"/>
        </w:rPr>
        <w:t xml:space="preserve">she </w:t>
      </w:r>
      <w:r w:rsidR="00A4183C" w:rsidRPr="00326BC3">
        <w:rPr>
          <w:rFonts w:ascii="Times New Roman" w:hAnsi="Times New Roman"/>
        </w:rPr>
        <w:t xml:space="preserve">left </w:t>
      </w:r>
      <w:proofErr w:type="spellStart"/>
      <w:r w:rsidR="00A4183C" w:rsidRPr="00326BC3">
        <w:rPr>
          <w:rFonts w:ascii="Times New Roman" w:hAnsi="Times New Roman"/>
        </w:rPr>
        <w:t>Bolengi</w:t>
      </w:r>
      <w:proofErr w:type="spellEnd"/>
      <w:r w:rsidR="00A4183C" w:rsidRPr="00326BC3">
        <w:rPr>
          <w:rFonts w:ascii="Times New Roman" w:hAnsi="Times New Roman"/>
        </w:rPr>
        <w:t xml:space="preserve"> to consult with Dr. Aaron Sims</w:t>
      </w:r>
      <w:r w:rsidR="00871875" w:rsidRPr="00326BC3">
        <w:rPr>
          <w:rFonts w:ascii="Times New Roman" w:hAnsi="Times New Roman"/>
        </w:rPr>
        <w:t xml:space="preserve"> at Stanley Pool.</w:t>
      </w:r>
      <w:r w:rsidR="00873044" w:rsidRPr="00326BC3">
        <w:rPr>
          <w:rFonts w:ascii="Times New Roman" w:hAnsi="Times New Roman"/>
        </w:rPr>
        <w:t xml:space="preserve">  </w:t>
      </w:r>
      <w:r w:rsidR="00383D1E" w:rsidRPr="00326BC3">
        <w:rPr>
          <w:rFonts w:ascii="Times New Roman" w:hAnsi="Times New Roman"/>
        </w:rPr>
        <w:t xml:space="preserve">She never returned to </w:t>
      </w:r>
      <w:proofErr w:type="spellStart"/>
      <w:r w:rsidR="00383D1E" w:rsidRPr="00326BC3">
        <w:rPr>
          <w:rFonts w:ascii="Times New Roman" w:hAnsi="Times New Roman"/>
        </w:rPr>
        <w:t>Bolengi</w:t>
      </w:r>
      <w:proofErr w:type="spellEnd"/>
      <w:r w:rsidR="00383D1E" w:rsidRPr="00326BC3">
        <w:rPr>
          <w:rFonts w:ascii="Times New Roman" w:hAnsi="Times New Roman"/>
        </w:rPr>
        <w:t>; h</w:t>
      </w:r>
      <w:r w:rsidR="00873044" w:rsidRPr="00326BC3">
        <w:rPr>
          <w:rFonts w:ascii="Times New Roman" w:hAnsi="Times New Roman"/>
        </w:rPr>
        <w:t>er total time</w:t>
      </w:r>
      <w:r w:rsidR="00383D1E" w:rsidRPr="00326BC3">
        <w:rPr>
          <w:rFonts w:ascii="Times New Roman" w:hAnsi="Times New Roman"/>
        </w:rPr>
        <w:t xml:space="preserve"> there </w:t>
      </w:r>
      <w:r w:rsidR="005D5D39" w:rsidRPr="00326BC3">
        <w:rPr>
          <w:rFonts w:ascii="Times New Roman" w:hAnsi="Times New Roman"/>
        </w:rPr>
        <w:t>was about nine</w:t>
      </w:r>
      <w:r w:rsidR="00873044" w:rsidRPr="00326BC3">
        <w:rPr>
          <w:rFonts w:ascii="Times New Roman" w:hAnsi="Times New Roman"/>
        </w:rPr>
        <w:t xml:space="preserve"> months.</w:t>
      </w:r>
    </w:p>
    <w:p w:rsidR="00D8441C" w:rsidRDefault="005D5D39" w:rsidP="00F13F03">
      <w:pPr>
        <w:spacing w:line="480" w:lineRule="auto"/>
        <w:rPr>
          <w:rFonts w:ascii="Times New Roman" w:hAnsi="Times New Roman"/>
        </w:rPr>
      </w:pPr>
      <w:r w:rsidRPr="00326BC3">
        <w:rPr>
          <w:rFonts w:ascii="Times New Roman" w:hAnsi="Times New Roman"/>
        </w:rPr>
        <w:tab/>
      </w:r>
      <w:r w:rsidR="001C428E" w:rsidRPr="00326BC3">
        <w:rPr>
          <w:rFonts w:ascii="Times New Roman" w:hAnsi="Times New Roman"/>
        </w:rPr>
        <w:t>Dr. Fleming stayed</w:t>
      </w:r>
      <w:r w:rsidRPr="00326BC3">
        <w:rPr>
          <w:rFonts w:ascii="Times New Roman" w:hAnsi="Times New Roman"/>
        </w:rPr>
        <w:t xml:space="preserve"> at the Pool for another </w:t>
      </w:r>
      <w:r w:rsidR="00B84C6A" w:rsidRPr="00326BC3">
        <w:rPr>
          <w:rFonts w:ascii="Times New Roman" w:hAnsi="Times New Roman"/>
        </w:rPr>
        <w:t>eight</w:t>
      </w:r>
      <w:r w:rsidRPr="00326BC3">
        <w:rPr>
          <w:rFonts w:ascii="Times New Roman" w:hAnsi="Times New Roman"/>
        </w:rPr>
        <w:t xml:space="preserve"> months, both being cared for and </w:t>
      </w:r>
      <w:r w:rsidR="001C428E" w:rsidRPr="00326BC3">
        <w:rPr>
          <w:rFonts w:ascii="Times New Roman" w:hAnsi="Times New Roman"/>
        </w:rPr>
        <w:t xml:space="preserve">undoubtedly working with Dr. Sims during times of good health.   By March, 1899, Dr. Fleming </w:t>
      </w:r>
      <w:r w:rsidR="001A7E82" w:rsidRPr="00326BC3">
        <w:rPr>
          <w:rFonts w:ascii="Times New Roman" w:hAnsi="Times New Roman"/>
        </w:rPr>
        <w:t>had gone back to</w:t>
      </w:r>
      <w:r w:rsidR="001C428E" w:rsidRPr="00326BC3">
        <w:rPr>
          <w:rFonts w:ascii="Times New Roman" w:hAnsi="Times New Roman"/>
        </w:rPr>
        <w:t xml:space="preserve"> the United States, </w:t>
      </w:r>
      <w:r w:rsidR="00373D52" w:rsidRPr="00326BC3">
        <w:rPr>
          <w:rFonts w:ascii="Times New Roman" w:hAnsi="Times New Roman"/>
        </w:rPr>
        <w:t>without returning</w:t>
      </w:r>
      <w:r w:rsidR="001C428E" w:rsidRPr="00326BC3">
        <w:rPr>
          <w:rFonts w:ascii="Times New Roman" w:hAnsi="Times New Roman"/>
        </w:rPr>
        <w:t xml:space="preserve"> to </w:t>
      </w:r>
      <w:proofErr w:type="spellStart"/>
      <w:r w:rsidR="001C428E" w:rsidRPr="00326BC3">
        <w:rPr>
          <w:rFonts w:ascii="Times New Roman" w:hAnsi="Times New Roman"/>
        </w:rPr>
        <w:t>Bolengi</w:t>
      </w:r>
      <w:proofErr w:type="spellEnd"/>
      <w:r w:rsidR="001C428E" w:rsidRPr="00326BC3">
        <w:rPr>
          <w:rFonts w:ascii="Times New Roman" w:hAnsi="Times New Roman"/>
        </w:rPr>
        <w:t xml:space="preserve"> for her things either because of the pain of being around people who knew of her broken engagement or because of ill health</w:t>
      </w:r>
      <w:r w:rsidR="00383D1E" w:rsidRPr="00326BC3">
        <w:rPr>
          <w:rFonts w:ascii="Times New Roman" w:hAnsi="Times New Roman"/>
        </w:rPr>
        <w:t>.</w:t>
      </w:r>
    </w:p>
    <w:p w:rsidR="00983A6D" w:rsidRPr="00326BC3" w:rsidRDefault="00D8441C" w:rsidP="00D8441C">
      <w:pPr>
        <w:spacing w:line="480" w:lineRule="auto"/>
        <w:ind w:firstLine="720"/>
        <w:rPr>
          <w:rFonts w:ascii="Times New Roman" w:hAnsi="Times New Roman"/>
        </w:rPr>
      </w:pPr>
      <w:r w:rsidRPr="00326BC3">
        <w:rPr>
          <w:rFonts w:ascii="Times New Roman" w:hAnsi="Times New Roman"/>
        </w:rPr>
        <w:t>Dr. Fleming’s contemporar</w:t>
      </w:r>
      <w:r w:rsidR="002C6698">
        <w:rPr>
          <w:rFonts w:ascii="Times New Roman" w:hAnsi="Times New Roman"/>
        </w:rPr>
        <w:t xml:space="preserve">y and friend was </w:t>
      </w:r>
      <w:r w:rsidRPr="00326BC3">
        <w:rPr>
          <w:rFonts w:ascii="Times New Roman" w:hAnsi="Times New Roman"/>
        </w:rPr>
        <w:t xml:space="preserve">Nora Gordon, a black </w:t>
      </w:r>
      <w:r w:rsidR="004C688A">
        <w:rPr>
          <w:rFonts w:ascii="Times New Roman" w:hAnsi="Times New Roman"/>
        </w:rPr>
        <w:t xml:space="preserve">African </w:t>
      </w:r>
      <w:r w:rsidRPr="00326BC3">
        <w:rPr>
          <w:rFonts w:ascii="Times New Roman" w:hAnsi="Times New Roman"/>
        </w:rPr>
        <w:t>missionary from the United States</w:t>
      </w:r>
      <w:r>
        <w:rPr>
          <w:rFonts w:ascii="Times New Roman" w:hAnsi="Times New Roman"/>
        </w:rPr>
        <w:t>,</w:t>
      </w:r>
      <w:r w:rsidRPr="00326BC3">
        <w:rPr>
          <w:rFonts w:ascii="Times New Roman" w:hAnsi="Times New Roman"/>
        </w:rPr>
        <w:t xml:space="preserve"> </w:t>
      </w:r>
      <w:r w:rsidR="002C6698">
        <w:rPr>
          <w:rFonts w:ascii="Times New Roman" w:hAnsi="Times New Roman"/>
        </w:rPr>
        <w:t xml:space="preserve">who </w:t>
      </w:r>
      <w:r w:rsidRPr="00326BC3">
        <w:rPr>
          <w:rFonts w:ascii="Times New Roman" w:hAnsi="Times New Roman"/>
          <w:color w:val="222222"/>
          <w:szCs w:val="19"/>
          <w:shd w:val="clear" w:color="auto" w:fill="FFFFFF"/>
        </w:rPr>
        <w:t>married Reverend Simeon Cunningham Gordon, a</w:t>
      </w:r>
      <w:r w:rsidRPr="00326BC3">
        <w:rPr>
          <w:rFonts w:ascii="Times New Roman" w:hAnsi="Times New Roman"/>
        </w:rPr>
        <w:t> </w:t>
      </w:r>
      <w:hyperlink r:id="rId6" w:history="1">
        <w:r w:rsidRPr="00326BC3">
          <w:rPr>
            <w:rFonts w:ascii="Times New Roman" w:hAnsi="Times New Roman"/>
          </w:rPr>
          <w:t>Jamaican</w:t>
        </w:r>
      </w:hyperlink>
      <w:r>
        <w:rPr>
          <w:rFonts w:ascii="Times New Roman" w:hAnsi="Times New Roman"/>
          <w:szCs w:val="20"/>
        </w:rPr>
        <w:t>, in 1895.  The Gordon’s were stationed at Stanley Pool following their marriage</w:t>
      </w:r>
      <w:r w:rsidR="002C6698">
        <w:rPr>
          <w:rFonts w:ascii="Times New Roman" w:hAnsi="Times New Roman"/>
          <w:szCs w:val="20"/>
        </w:rPr>
        <w:t>, where</w:t>
      </w:r>
      <w:r>
        <w:rPr>
          <w:rFonts w:ascii="Times New Roman" w:hAnsi="Times New Roman"/>
          <w:szCs w:val="20"/>
        </w:rPr>
        <w:t xml:space="preserve"> three years later, Dr. Fleming reunited with her old friend</w:t>
      </w:r>
      <w:r w:rsidR="002C6698">
        <w:rPr>
          <w:rFonts w:ascii="Times New Roman" w:hAnsi="Times New Roman"/>
          <w:szCs w:val="20"/>
        </w:rPr>
        <w:t xml:space="preserve">.  It was </w:t>
      </w:r>
      <w:r>
        <w:rPr>
          <w:rFonts w:ascii="Times New Roman" w:hAnsi="Times New Roman"/>
          <w:szCs w:val="20"/>
        </w:rPr>
        <w:t xml:space="preserve">a personally challenging time for both women.  </w:t>
      </w:r>
      <w:r w:rsidR="002C6698">
        <w:rPr>
          <w:rFonts w:ascii="Times New Roman" w:hAnsi="Times New Roman"/>
          <w:szCs w:val="20"/>
        </w:rPr>
        <w:t xml:space="preserve">The </w:t>
      </w:r>
      <w:r>
        <w:rPr>
          <w:rFonts w:ascii="Times New Roman" w:hAnsi="Times New Roman"/>
          <w:szCs w:val="20"/>
        </w:rPr>
        <w:t>Gordon</w:t>
      </w:r>
      <w:r w:rsidR="002C6698">
        <w:rPr>
          <w:rFonts w:ascii="Times New Roman" w:hAnsi="Times New Roman"/>
          <w:szCs w:val="20"/>
        </w:rPr>
        <w:t>s</w:t>
      </w:r>
      <w:r>
        <w:rPr>
          <w:rFonts w:ascii="Times New Roman" w:hAnsi="Times New Roman"/>
          <w:szCs w:val="20"/>
        </w:rPr>
        <w:t xml:space="preserve"> had two children in Congo, both of whom died, and </w:t>
      </w:r>
      <w:r w:rsidR="002C6698">
        <w:rPr>
          <w:rFonts w:ascii="Times New Roman" w:hAnsi="Times New Roman"/>
          <w:szCs w:val="20"/>
        </w:rPr>
        <w:t>Nora</w:t>
      </w:r>
      <w:r>
        <w:rPr>
          <w:rFonts w:ascii="Times New Roman" w:hAnsi="Times New Roman"/>
          <w:szCs w:val="20"/>
        </w:rPr>
        <w:t xml:space="preserve">, herself, died in the United States in 1901.  </w:t>
      </w:r>
    </w:p>
    <w:p w:rsidR="00514E0A" w:rsidRPr="00326BC3" w:rsidRDefault="00983A6D" w:rsidP="00F13F03">
      <w:pPr>
        <w:spacing w:line="480" w:lineRule="auto"/>
        <w:rPr>
          <w:rFonts w:ascii="Times New Roman" w:hAnsi="Times New Roman"/>
        </w:rPr>
      </w:pPr>
      <w:r w:rsidRPr="00326BC3">
        <w:rPr>
          <w:rFonts w:ascii="Times New Roman" w:hAnsi="Times New Roman"/>
        </w:rPr>
        <w:tab/>
      </w:r>
      <w:r w:rsidR="002068C7" w:rsidRPr="00326BC3">
        <w:rPr>
          <w:rFonts w:ascii="Times New Roman" w:hAnsi="Times New Roman"/>
        </w:rPr>
        <w:t>The definitive</w:t>
      </w:r>
      <w:r w:rsidRPr="00326BC3">
        <w:rPr>
          <w:rFonts w:ascii="Times New Roman" w:hAnsi="Times New Roman"/>
        </w:rPr>
        <w:t xml:space="preserve"> identity of </w:t>
      </w:r>
      <w:r w:rsidR="00D27EC3" w:rsidRPr="00326BC3">
        <w:rPr>
          <w:rFonts w:ascii="Times New Roman" w:hAnsi="Times New Roman"/>
        </w:rPr>
        <w:t>Mr.</w:t>
      </w:r>
      <w:r w:rsidRPr="00326BC3">
        <w:rPr>
          <w:rFonts w:ascii="Times New Roman" w:hAnsi="Times New Roman"/>
        </w:rPr>
        <w:t xml:space="preserve"> James</w:t>
      </w:r>
      <w:r w:rsidR="00D27EC3" w:rsidRPr="00326BC3">
        <w:rPr>
          <w:rFonts w:ascii="Times New Roman" w:hAnsi="Times New Roman"/>
        </w:rPr>
        <w:t>, said to have married Dr. Fleming,</w:t>
      </w:r>
      <w:r w:rsidR="00154F57" w:rsidRPr="00326BC3">
        <w:rPr>
          <w:rFonts w:ascii="Times New Roman" w:hAnsi="Times New Roman"/>
        </w:rPr>
        <w:t xml:space="preserve"> is unclear.  </w:t>
      </w:r>
      <w:r w:rsidRPr="00326BC3">
        <w:rPr>
          <w:rFonts w:ascii="Times New Roman" w:hAnsi="Times New Roman"/>
        </w:rPr>
        <w:t>Emily</w:t>
      </w:r>
      <w:r w:rsidR="002068C7" w:rsidRPr="00326BC3">
        <w:rPr>
          <w:rFonts w:ascii="Times New Roman" w:hAnsi="Times New Roman"/>
        </w:rPr>
        <w:t xml:space="preserve"> Banks</w:t>
      </w:r>
      <w:r w:rsidR="00154F57" w:rsidRPr="00326BC3">
        <w:rPr>
          <w:rFonts w:ascii="Times New Roman" w:hAnsi="Times New Roman"/>
        </w:rPr>
        <w:t>’s</w:t>
      </w:r>
      <w:r w:rsidR="002068C7" w:rsidRPr="00326BC3">
        <w:rPr>
          <w:rFonts w:ascii="Times New Roman" w:hAnsi="Times New Roman"/>
        </w:rPr>
        <w:t xml:space="preserve"> </w:t>
      </w:r>
      <w:r w:rsidRPr="00326BC3">
        <w:rPr>
          <w:rFonts w:ascii="Times New Roman" w:hAnsi="Times New Roman"/>
        </w:rPr>
        <w:t>let</w:t>
      </w:r>
      <w:r w:rsidR="000D71A4" w:rsidRPr="00326BC3">
        <w:rPr>
          <w:rFonts w:ascii="Times New Roman" w:hAnsi="Times New Roman"/>
        </w:rPr>
        <w:t xml:space="preserve">ters </w:t>
      </w:r>
      <w:r w:rsidR="00965079" w:rsidRPr="00326BC3">
        <w:rPr>
          <w:rFonts w:ascii="Times New Roman" w:hAnsi="Times New Roman"/>
        </w:rPr>
        <w:t xml:space="preserve">mention </w:t>
      </w:r>
      <w:r w:rsidR="002068C7" w:rsidRPr="00326BC3">
        <w:rPr>
          <w:rFonts w:ascii="Times New Roman" w:hAnsi="Times New Roman"/>
        </w:rPr>
        <w:t>that</w:t>
      </w:r>
      <w:r w:rsidR="000D71A4" w:rsidRPr="00326BC3">
        <w:rPr>
          <w:rFonts w:ascii="Times New Roman" w:hAnsi="Times New Roman"/>
        </w:rPr>
        <w:t xml:space="preserve"> Mr. James was </w:t>
      </w:r>
      <w:r w:rsidRPr="00326BC3">
        <w:rPr>
          <w:rFonts w:ascii="Times New Roman" w:hAnsi="Times New Roman"/>
        </w:rPr>
        <w:t xml:space="preserve">connected to the Congo </w:t>
      </w:r>
      <w:proofErr w:type="spellStart"/>
      <w:r w:rsidRPr="00326BC3">
        <w:rPr>
          <w:rFonts w:ascii="Times New Roman" w:hAnsi="Times New Roman"/>
        </w:rPr>
        <w:t>Balolo</w:t>
      </w:r>
      <w:proofErr w:type="spellEnd"/>
      <w:r w:rsidRPr="00326BC3">
        <w:rPr>
          <w:rFonts w:ascii="Times New Roman" w:hAnsi="Times New Roman"/>
        </w:rPr>
        <w:t xml:space="preserve"> Missio</w:t>
      </w:r>
      <w:r w:rsidR="000D71A4" w:rsidRPr="00326BC3">
        <w:rPr>
          <w:rFonts w:ascii="Times New Roman" w:hAnsi="Times New Roman"/>
        </w:rPr>
        <w:t xml:space="preserve">n, and </w:t>
      </w:r>
      <w:r w:rsidR="002068C7" w:rsidRPr="00326BC3">
        <w:rPr>
          <w:rFonts w:ascii="Times New Roman" w:hAnsi="Times New Roman"/>
        </w:rPr>
        <w:t>served at the</w:t>
      </w:r>
      <w:r w:rsidR="007B507E" w:rsidRPr="00326BC3">
        <w:rPr>
          <w:rFonts w:ascii="Times New Roman" w:hAnsi="Times New Roman"/>
        </w:rPr>
        <w:t xml:space="preserve"> </w:t>
      </w:r>
      <w:r w:rsidR="000D71A4" w:rsidRPr="00326BC3">
        <w:rPr>
          <w:rFonts w:ascii="Times New Roman" w:hAnsi="Times New Roman"/>
        </w:rPr>
        <w:t xml:space="preserve">CBM </w:t>
      </w:r>
      <w:r w:rsidR="007B507E" w:rsidRPr="00326BC3">
        <w:rPr>
          <w:rFonts w:ascii="Times New Roman" w:hAnsi="Times New Roman"/>
        </w:rPr>
        <w:t xml:space="preserve">station at </w:t>
      </w:r>
      <w:proofErr w:type="spellStart"/>
      <w:r w:rsidR="007B507E" w:rsidRPr="00326BC3">
        <w:rPr>
          <w:rFonts w:ascii="Times New Roman" w:hAnsi="Times New Roman"/>
        </w:rPr>
        <w:t>Ikau</w:t>
      </w:r>
      <w:proofErr w:type="spellEnd"/>
      <w:r w:rsidR="007B507E" w:rsidRPr="00326BC3">
        <w:rPr>
          <w:rFonts w:ascii="Times New Roman" w:hAnsi="Times New Roman"/>
        </w:rPr>
        <w:t xml:space="preserve">.  </w:t>
      </w:r>
      <w:r w:rsidR="00C17CD9" w:rsidRPr="00326BC3">
        <w:rPr>
          <w:rFonts w:ascii="Times New Roman" w:hAnsi="Times New Roman"/>
        </w:rPr>
        <w:t>(</w:t>
      </w:r>
      <w:r w:rsidR="009D29B6" w:rsidRPr="00326BC3">
        <w:rPr>
          <w:rFonts w:ascii="Times New Roman" w:hAnsi="Times New Roman"/>
        </w:rPr>
        <w:t xml:space="preserve">Sources have </w:t>
      </w:r>
      <w:r w:rsidR="007B507E" w:rsidRPr="00326BC3">
        <w:rPr>
          <w:rFonts w:ascii="Times New Roman" w:hAnsi="Times New Roman"/>
        </w:rPr>
        <w:t xml:space="preserve">reported him at </w:t>
      </w:r>
      <w:proofErr w:type="spellStart"/>
      <w:r w:rsidR="007B507E" w:rsidRPr="00326BC3">
        <w:rPr>
          <w:rFonts w:ascii="Times New Roman" w:hAnsi="Times New Roman"/>
        </w:rPr>
        <w:t>Ikon</w:t>
      </w:r>
      <w:proofErr w:type="spellEnd"/>
      <w:r w:rsidR="007B507E" w:rsidRPr="00326BC3">
        <w:rPr>
          <w:rFonts w:ascii="Times New Roman" w:hAnsi="Times New Roman"/>
        </w:rPr>
        <w:t xml:space="preserve">, but no station is known to exist by that name. </w:t>
      </w:r>
      <w:r w:rsidR="00B33BCE" w:rsidRPr="00326BC3">
        <w:rPr>
          <w:rFonts w:ascii="Times New Roman" w:hAnsi="Times New Roman"/>
        </w:rPr>
        <w:t xml:space="preserve"> The </w:t>
      </w:r>
      <w:proofErr w:type="spellStart"/>
      <w:r w:rsidR="00B33BCE" w:rsidRPr="00326BC3">
        <w:rPr>
          <w:rFonts w:ascii="Times New Roman" w:hAnsi="Times New Roman"/>
        </w:rPr>
        <w:t>Ikon</w:t>
      </w:r>
      <w:proofErr w:type="spellEnd"/>
      <w:r w:rsidR="00B33BCE" w:rsidRPr="00326BC3">
        <w:rPr>
          <w:rFonts w:ascii="Times New Roman" w:hAnsi="Times New Roman"/>
        </w:rPr>
        <w:t xml:space="preserve"> misspelling is probably a</w:t>
      </w:r>
      <w:r w:rsidR="007B507E" w:rsidRPr="00326BC3">
        <w:rPr>
          <w:rFonts w:ascii="Times New Roman" w:hAnsi="Times New Roman"/>
        </w:rPr>
        <w:t xml:space="preserve"> transcription error </w:t>
      </w:r>
      <w:r w:rsidR="00154F57" w:rsidRPr="00326BC3">
        <w:rPr>
          <w:rFonts w:ascii="Times New Roman" w:hAnsi="Times New Roman"/>
        </w:rPr>
        <w:t>of  “</w:t>
      </w:r>
      <w:proofErr w:type="spellStart"/>
      <w:r w:rsidR="00154F57" w:rsidRPr="00326BC3">
        <w:rPr>
          <w:rFonts w:ascii="Times New Roman" w:hAnsi="Times New Roman"/>
        </w:rPr>
        <w:t>Ikau</w:t>
      </w:r>
      <w:proofErr w:type="spellEnd"/>
      <w:r w:rsidR="00154F57" w:rsidRPr="00326BC3">
        <w:rPr>
          <w:rFonts w:ascii="Times New Roman" w:hAnsi="Times New Roman"/>
        </w:rPr>
        <w:t xml:space="preserve">” </w:t>
      </w:r>
      <w:r w:rsidR="007B507E" w:rsidRPr="00326BC3">
        <w:rPr>
          <w:rFonts w:ascii="Times New Roman" w:hAnsi="Times New Roman"/>
        </w:rPr>
        <w:t>that has been repeated by scholars.</w:t>
      </w:r>
      <w:r w:rsidR="00C17CD9" w:rsidRPr="00326BC3">
        <w:rPr>
          <w:rFonts w:ascii="Times New Roman" w:hAnsi="Times New Roman"/>
        </w:rPr>
        <w:t>)</w:t>
      </w:r>
      <w:r w:rsidR="00D27EC3" w:rsidRPr="00326BC3">
        <w:rPr>
          <w:rFonts w:ascii="Times New Roman" w:hAnsi="Times New Roman"/>
        </w:rPr>
        <w:t xml:space="preserve">  Mr. James is never referred to as “Tata” James</w:t>
      </w:r>
      <w:r w:rsidR="00873044" w:rsidRPr="00326BC3">
        <w:rPr>
          <w:rFonts w:ascii="Times New Roman" w:hAnsi="Times New Roman"/>
        </w:rPr>
        <w:t xml:space="preserve"> in the letters of Emily Banks</w:t>
      </w:r>
      <w:r w:rsidR="00D27EC3" w:rsidRPr="00326BC3">
        <w:rPr>
          <w:rFonts w:ascii="Times New Roman" w:hAnsi="Times New Roman"/>
        </w:rPr>
        <w:t xml:space="preserve">, </w:t>
      </w:r>
      <w:r w:rsidR="00873044" w:rsidRPr="00326BC3">
        <w:rPr>
          <w:rFonts w:ascii="Times New Roman" w:hAnsi="Times New Roman"/>
        </w:rPr>
        <w:t xml:space="preserve">and it is unknown who coined the term since missionaries typically referred to each other as </w:t>
      </w:r>
      <w:r w:rsidR="00102EFE" w:rsidRPr="00326BC3">
        <w:rPr>
          <w:rFonts w:ascii="Times New Roman" w:hAnsi="Times New Roman"/>
        </w:rPr>
        <w:t>“</w:t>
      </w:r>
      <w:r w:rsidR="00873044" w:rsidRPr="00326BC3">
        <w:rPr>
          <w:rFonts w:ascii="Times New Roman" w:hAnsi="Times New Roman"/>
        </w:rPr>
        <w:t>Mr.</w:t>
      </w:r>
      <w:r w:rsidR="00102EFE" w:rsidRPr="00326BC3">
        <w:rPr>
          <w:rFonts w:ascii="Times New Roman" w:hAnsi="Times New Roman"/>
        </w:rPr>
        <w:t>”</w:t>
      </w:r>
      <w:r w:rsidR="00873044" w:rsidRPr="00326BC3">
        <w:rPr>
          <w:rFonts w:ascii="Times New Roman" w:hAnsi="Times New Roman"/>
        </w:rPr>
        <w:t xml:space="preserve">, </w:t>
      </w:r>
      <w:r w:rsidR="00102EFE" w:rsidRPr="00326BC3">
        <w:rPr>
          <w:rFonts w:ascii="Times New Roman" w:hAnsi="Times New Roman"/>
        </w:rPr>
        <w:t>“</w:t>
      </w:r>
      <w:r w:rsidR="00873044" w:rsidRPr="00326BC3">
        <w:rPr>
          <w:rFonts w:ascii="Times New Roman" w:hAnsi="Times New Roman"/>
        </w:rPr>
        <w:t>Mrs</w:t>
      </w:r>
      <w:r w:rsidR="00C17CD9" w:rsidRPr="00326BC3">
        <w:rPr>
          <w:rFonts w:ascii="Times New Roman" w:hAnsi="Times New Roman"/>
        </w:rPr>
        <w:t>.</w:t>
      </w:r>
      <w:r w:rsidR="00102EFE" w:rsidRPr="00326BC3">
        <w:rPr>
          <w:rFonts w:ascii="Times New Roman" w:hAnsi="Times New Roman"/>
        </w:rPr>
        <w:t>”</w:t>
      </w:r>
      <w:r w:rsidR="00C17CD9" w:rsidRPr="00326BC3">
        <w:rPr>
          <w:rFonts w:ascii="Times New Roman" w:hAnsi="Times New Roman"/>
        </w:rPr>
        <w:t xml:space="preserve">, or </w:t>
      </w:r>
      <w:r w:rsidR="00102EFE" w:rsidRPr="00326BC3">
        <w:rPr>
          <w:rFonts w:ascii="Times New Roman" w:hAnsi="Times New Roman"/>
        </w:rPr>
        <w:t>“</w:t>
      </w:r>
      <w:r w:rsidR="00C17CD9" w:rsidRPr="00326BC3">
        <w:rPr>
          <w:rFonts w:ascii="Times New Roman" w:hAnsi="Times New Roman"/>
        </w:rPr>
        <w:t>Miss</w:t>
      </w:r>
      <w:r w:rsidR="00102EFE" w:rsidRPr="00326BC3">
        <w:rPr>
          <w:rFonts w:ascii="Times New Roman" w:hAnsi="Times New Roman"/>
        </w:rPr>
        <w:t>”</w:t>
      </w:r>
      <w:r w:rsidR="00C17CD9" w:rsidRPr="00326BC3">
        <w:rPr>
          <w:rFonts w:ascii="Times New Roman" w:hAnsi="Times New Roman"/>
        </w:rPr>
        <w:t xml:space="preserve"> and</w:t>
      </w:r>
      <w:r w:rsidR="00102EFE" w:rsidRPr="00326BC3">
        <w:rPr>
          <w:rFonts w:ascii="Times New Roman" w:hAnsi="Times New Roman"/>
        </w:rPr>
        <w:t>,</w:t>
      </w:r>
      <w:r w:rsidR="00C17CD9" w:rsidRPr="00326BC3">
        <w:rPr>
          <w:rFonts w:ascii="Times New Roman" w:hAnsi="Times New Roman"/>
        </w:rPr>
        <w:t xml:space="preserve"> when appropriate, </w:t>
      </w:r>
      <w:r w:rsidR="00102EFE" w:rsidRPr="00326BC3">
        <w:rPr>
          <w:rFonts w:ascii="Times New Roman" w:hAnsi="Times New Roman"/>
        </w:rPr>
        <w:t>“</w:t>
      </w:r>
      <w:r w:rsidR="00C17CD9" w:rsidRPr="00326BC3">
        <w:rPr>
          <w:rFonts w:ascii="Times New Roman" w:hAnsi="Times New Roman"/>
        </w:rPr>
        <w:t>Dr.</w:t>
      </w:r>
      <w:r w:rsidR="00102EFE" w:rsidRPr="00326BC3">
        <w:rPr>
          <w:rFonts w:ascii="Times New Roman" w:hAnsi="Times New Roman"/>
        </w:rPr>
        <w:t>”</w:t>
      </w:r>
    </w:p>
    <w:p w:rsidR="00F5585A" w:rsidRDefault="00514E0A" w:rsidP="00F13F03">
      <w:pPr>
        <w:spacing w:line="480" w:lineRule="auto"/>
        <w:rPr>
          <w:rFonts w:ascii="Times New Roman" w:hAnsi="Times New Roman"/>
        </w:rPr>
      </w:pPr>
      <w:r w:rsidRPr="00326BC3">
        <w:rPr>
          <w:rFonts w:ascii="Times New Roman" w:hAnsi="Times New Roman"/>
        </w:rPr>
        <w:tab/>
        <w:t xml:space="preserve">It is curious that Emily suggests to Fanny that Mr. James may end up being posted to Jamaica.   </w:t>
      </w:r>
      <w:r w:rsidR="00154F57" w:rsidRPr="00326BC3">
        <w:rPr>
          <w:rFonts w:ascii="Times New Roman" w:hAnsi="Times New Roman"/>
        </w:rPr>
        <w:t xml:space="preserve">There was a Mr. </w:t>
      </w:r>
      <w:r w:rsidR="00715C74" w:rsidRPr="00326BC3">
        <w:rPr>
          <w:rFonts w:ascii="Times New Roman" w:hAnsi="Times New Roman"/>
        </w:rPr>
        <w:t xml:space="preserve">R. R. James </w:t>
      </w:r>
      <w:r w:rsidR="00154F57" w:rsidRPr="00326BC3">
        <w:rPr>
          <w:rFonts w:ascii="Times New Roman" w:hAnsi="Times New Roman"/>
        </w:rPr>
        <w:t xml:space="preserve">who </w:t>
      </w:r>
      <w:r w:rsidR="00715C74" w:rsidRPr="00326BC3">
        <w:rPr>
          <w:rFonts w:ascii="Times New Roman" w:hAnsi="Times New Roman"/>
        </w:rPr>
        <w:t xml:space="preserve">served as a pastor for many years in Jamaica.  </w:t>
      </w:r>
      <w:r w:rsidR="00C86A2F">
        <w:rPr>
          <w:rFonts w:ascii="Times New Roman" w:hAnsi="Times New Roman"/>
        </w:rPr>
        <w:t>This Mr. James</w:t>
      </w:r>
      <w:r w:rsidR="00715C74" w:rsidRPr="00326BC3">
        <w:rPr>
          <w:rFonts w:ascii="Times New Roman" w:hAnsi="Times New Roman"/>
        </w:rPr>
        <w:t xml:space="preserve"> was Jamaican-born and attended </w:t>
      </w:r>
      <w:proofErr w:type="spellStart"/>
      <w:r w:rsidR="00715C74" w:rsidRPr="00326BC3">
        <w:rPr>
          <w:rFonts w:ascii="Times New Roman" w:hAnsi="Times New Roman"/>
        </w:rPr>
        <w:t>Calabar</w:t>
      </w:r>
      <w:proofErr w:type="spellEnd"/>
      <w:r w:rsidR="00715C74" w:rsidRPr="00326BC3">
        <w:rPr>
          <w:rFonts w:ascii="Times New Roman" w:hAnsi="Times New Roman"/>
        </w:rPr>
        <w:t xml:space="preserve"> College, a college for training native Baptist minister</w:t>
      </w:r>
      <w:r w:rsidR="00A040EB" w:rsidRPr="00326BC3">
        <w:rPr>
          <w:rFonts w:ascii="Times New Roman" w:hAnsi="Times New Roman"/>
        </w:rPr>
        <w:t xml:space="preserve">s.   In 1881, he was accepted into the Baptist Union.  He was about Dr. Fleming’s age. </w:t>
      </w:r>
    </w:p>
    <w:p w:rsidR="00632AED" w:rsidRPr="00326BC3" w:rsidRDefault="00F5585A" w:rsidP="00172E0B">
      <w:pPr>
        <w:spacing w:line="480" w:lineRule="auto"/>
        <w:ind w:firstLine="720"/>
        <w:rPr>
          <w:rFonts w:ascii="Times New Roman" w:hAnsi="Times New Roman"/>
        </w:rPr>
      </w:pPr>
      <w:r w:rsidRPr="00326BC3">
        <w:rPr>
          <w:rFonts w:ascii="Times New Roman" w:hAnsi="Times New Roman"/>
        </w:rPr>
        <w:t>While Dr. Fleming certainly intended to marry Mr. James, the actual wedding never came to pass.  After waiting for two years for her reluctant bridegroom, Dr. Fleming broke the engagement before leaving Africa forever.</w:t>
      </w:r>
    </w:p>
    <w:p w:rsidR="00632AED" w:rsidRPr="00326BC3" w:rsidRDefault="00632AED" w:rsidP="00632AED">
      <w:pPr>
        <w:spacing w:line="480" w:lineRule="auto"/>
        <w:rPr>
          <w:rFonts w:ascii="Times New Roman" w:hAnsi="Times New Roman"/>
        </w:rPr>
      </w:pPr>
      <w:r w:rsidRPr="00326BC3">
        <w:rPr>
          <w:rFonts w:ascii="Times New Roman" w:hAnsi="Times New Roman"/>
        </w:rPr>
        <w:tab/>
      </w:r>
      <w:r w:rsidR="002068C7" w:rsidRPr="00326BC3">
        <w:rPr>
          <w:rFonts w:ascii="Times New Roman" w:hAnsi="Times New Roman"/>
        </w:rPr>
        <w:t>Dr. Fleming</w:t>
      </w:r>
      <w:r w:rsidRPr="00326BC3">
        <w:rPr>
          <w:rFonts w:ascii="Times New Roman" w:hAnsi="Times New Roman"/>
        </w:rPr>
        <w:t xml:space="preserve"> died at the age of 38, on June 22, 1899, in Philadelphia, Pennsylvania, according to her death certificate.</w:t>
      </w:r>
      <w:r w:rsidR="00493EB1" w:rsidRPr="00326BC3">
        <w:rPr>
          <w:rFonts w:ascii="Times New Roman" w:hAnsi="Times New Roman"/>
        </w:rPr>
        <w:t xml:space="preserve">  The same document </w:t>
      </w:r>
      <w:r w:rsidR="00F5585A">
        <w:rPr>
          <w:rFonts w:ascii="Times New Roman" w:hAnsi="Times New Roman"/>
        </w:rPr>
        <w:t>registered</w:t>
      </w:r>
      <w:r w:rsidR="002F1833" w:rsidRPr="00326BC3">
        <w:rPr>
          <w:rFonts w:ascii="Times New Roman" w:hAnsi="Times New Roman"/>
        </w:rPr>
        <w:t xml:space="preserve"> her by </w:t>
      </w:r>
      <w:r w:rsidR="00F5585A">
        <w:rPr>
          <w:rFonts w:ascii="Times New Roman" w:hAnsi="Times New Roman"/>
        </w:rPr>
        <w:t>the</w:t>
      </w:r>
      <w:r w:rsidR="002F1833" w:rsidRPr="00326BC3">
        <w:rPr>
          <w:rFonts w:ascii="Times New Roman" w:hAnsi="Times New Roman"/>
        </w:rPr>
        <w:t xml:space="preserve"> nickname, “Lulu”, </w:t>
      </w:r>
      <w:r w:rsidR="00F5585A">
        <w:rPr>
          <w:rFonts w:ascii="Times New Roman" w:hAnsi="Times New Roman"/>
        </w:rPr>
        <w:t>and spelled</w:t>
      </w:r>
      <w:r w:rsidR="00493EB1" w:rsidRPr="00326BC3">
        <w:rPr>
          <w:rFonts w:ascii="Times New Roman" w:hAnsi="Times New Roman"/>
        </w:rPr>
        <w:t xml:space="preserve"> her last name with two m’s.  </w:t>
      </w:r>
      <w:r w:rsidR="002F1833" w:rsidRPr="00326BC3">
        <w:rPr>
          <w:rFonts w:ascii="Times New Roman" w:hAnsi="Times New Roman"/>
        </w:rPr>
        <w:t xml:space="preserve">(Emily Banks never uses this nickname in her correspondence.) </w:t>
      </w:r>
      <w:r w:rsidR="002068C7" w:rsidRPr="00326BC3">
        <w:rPr>
          <w:rFonts w:ascii="Times New Roman" w:hAnsi="Times New Roman"/>
        </w:rPr>
        <w:t>Er</w:t>
      </w:r>
      <w:r w:rsidR="009D29B6" w:rsidRPr="00326BC3">
        <w:rPr>
          <w:rFonts w:ascii="Times New Roman" w:hAnsi="Times New Roman"/>
        </w:rPr>
        <w:t>r</w:t>
      </w:r>
      <w:r w:rsidR="002068C7" w:rsidRPr="00326BC3">
        <w:rPr>
          <w:rFonts w:ascii="Times New Roman" w:hAnsi="Times New Roman"/>
        </w:rPr>
        <w:t>oneously</w:t>
      </w:r>
      <w:r w:rsidR="00493EB1" w:rsidRPr="00326BC3">
        <w:rPr>
          <w:rFonts w:ascii="Times New Roman" w:hAnsi="Times New Roman"/>
        </w:rPr>
        <w:t xml:space="preserve">, </w:t>
      </w:r>
      <w:r w:rsidR="002F1833" w:rsidRPr="00326BC3">
        <w:rPr>
          <w:rFonts w:ascii="Times New Roman" w:hAnsi="Times New Roman"/>
        </w:rPr>
        <w:t xml:space="preserve">Louise Fleming’s </w:t>
      </w:r>
      <w:r w:rsidR="00F5585A">
        <w:rPr>
          <w:rFonts w:ascii="Times New Roman" w:hAnsi="Times New Roman"/>
        </w:rPr>
        <w:t>birthplace wa</w:t>
      </w:r>
      <w:r w:rsidR="00493EB1" w:rsidRPr="00326BC3">
        <w:rPr>
          <w:rFonts w:ascii="Times New Roman" w:hAnsi="Times New Roman"/>
        </w:rPr>
        <w:t>s li</w:t>
      </w:r>
      <w:r w:rsidR="00C91E87" w:rsidRPr="00326BC3">
        <w:rPr>
          <w:rFonts w:ascii="Times New Roman" w:hAnsi="Times New Roman"/>
        </w:rPr>
        <w:t xml:space="preserve">sted </w:t>
      </w:r>
      <w:r w:rsidR="00055E92" w:rsidRPr="00326BC3">
        <w:rPr>
          <w:rFonts w:ascii="Times New Roman" w:hAnsi="Times New Roman"/>
        </w:rPr>
        <w:t xml:space="preserve">as “Africa.”  </w:t>
      </w:r>
      <w:r w:rsidR="002F1833" w:rsidRPr="00326BC3">
        <w:rPr>
          <w:rFonts w:ascii="Times New Roman" w:hAnsi="Times New Roman"/>
        </w:rPr>
        <w:t>Her d</w:t>
      </w:r>
      <w:r w:rsidR="00F5585A">
        <w:rPr>
          <w:rFonts w:ascii="Times New Roman" w:hAnsi="Times New Roman"/>
        </w:rPr>
        <w:t>eath certificate named</w:t>
      </w:r>
      <w:r w:rsidR="0075004F" w:rsidRPr="00326BC3">
        <w:rPr>
          <w:rFonts w:ascii="Times New Roman" w:hAnsi="Times New Roman"/>
        </w:rPr>
        <w:t xml:space="preserve"> Olive Cemetery, a black burial </w:t>
      </w:r>
      <w:r w:rsidR="00055E92" w:rsidRPr="00326BC3">
        <w:rPr>
          <w:rFonts w:ascii="Times New Roman" w:hAnsi="Times New Roman"/>
        </w:rPr>
        <w:t>ground in Philadelphia</w:t>
      </w:r>
      <w:r w:rsidR="00CF7B2A">
        <w:rPr>
          <w:rFonts w:ascii="Times New Roman" w:hAnsi="Times New Roman"/>
        </w:rPr>
        <w:t>,</w:t>
      </w:r>
      <w:r w:rsidR="002F1833" w:rsidRPr="00326BC3">
        <w:rPr>
          <w:rFonts w:ascii="Times New Roman" w:hAnsi="Times New Roman"/>
        </w:rPr>
        <w:t xml:space="preserve"> as her final resting place. </w:t>
      </w:r>
      <w:r w:rsidR="00C91E87" w:rsidRPr="00326BC3">
        <w:rPr>
          <w:rFonts w:ascii="Times New Roman" w:hAnsi="Times New Roman"/>
        </w:rPr>
        <w:t xml:space="preserve"> In 1923, remains from Olive </w:t>
      </w:r>
      <w:r w:rsidR="00135BAD" w:rsidRPr="00326BC3">
        <w:rPr>
          <w:rFonts w:ascii="Times New Roman" w:hAnsi="Times New Roman"/>
        </w:rPr>
        <w:t xml:space="preserve">Cemetery </w:t>
      </w:r>
      <w:r w:rsidR="00C91E87" w:rsidRPr="00326BC3">
        <w:rPr>
          <w:rFonts w:ascii="Times New Roman" w:hAnsi="Times New Roman"/>
        </w:rPr>
        <w:t xml:space="preserve">were moved to the </w:t>
      </w:r>
      <w:r w:rsidR="00055E92" w:rsidRPr="00326BC3">
        <w:rPr>
          <w:rFonts w:ascii="Times New Roman" w:hAnsi="Times New Roman"/>
        </w:rPr>
        <w:t>black</w:t>
      </w:r>
      <w:r w:rsidR="00C91E87" w:rsidRPr="00326BC3">
        <w:rPr>
          <w:rFonts w:ascii="Times New Roman" w:hAnsi="Times New Roman"/>
        </w:rPr>
        <w:t xml:space="preserve"> owned Eden Cemetery in Collingdale, Pennsylvania. </w:t>
      </w:r>
      <w:bookmarkEnd w:id="0"/>
      <w:r w:rsidR="00C91E87" w:rsidRPr="00326BC3">
        <w:rPr>
          <w:rFonts w:ascii="Times New Roman" w:hAnsi="Times New Roman"/>
        </w:rPr>
        <w:t xml:space="preserve">   </w:t>
      </w:r>
    </w:p>
    <w:p w:rsidR="006D2C52" w:rsidRPr="00326BC3" w:rsidRDefault="0076157D" w:rsidP="00F13F03">
      <w:pPr>
        <w:spacing w:line="480" w:lineRule="auto"/>
        <w:rPr>
          <w:rFonts w:ascii="Times New Roman" w:hAnsi="Times New Roman"/>
        </w:rPr>
      </w:pPr>
      <w:r w:rsidRPr="00326BC3">
        <w:rPr>
          <w:rFonts w:ascii="Times New Roman" w:hAnsi="Times New Roman"/>
        </w:rPr>
        <w:tab/>
      </w:r>
    </w:p>
    <w:p w:rsidR="000B246B" w:rsidRPr="00326BC3" w:rsidRDefault="006D2C52" w:rsidP="00514E0A">
      <w:pPr>
        <w:spacing w:line="480" w:lineRule="auto"/>
        <w:rPr>
          <w:rFonts w:ascii="Times New Roman" w:hAnsi="Times New Roman"/>
        </w:rPr>
      </w:pPr>
      <w:r w:rsidRPr="00326BC3">
        <w:rPr>
          <w:rFonts w:ascii="Times New Roman" w:hAnsi="Times New Roman"/>
        </w:rPr>
        <w:tab/>
      </w:r>
    </w:p>
    <w:sectPr w:rsidR="000B246B" w:rsidRPr="00326BC3" w:rsidSect="000B246B">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F96" w:rsidRDefault="00B25AF9">
      <w:r>
        <w:separator/>
      </w:r>
    </w:p>
  </w:endnote>
  <w:endnote w:type="continuationSeparator" w:id="0">
    <w:p w:rsidR="00A71F96" w:rsidRDefault="00B2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F96" w:rsidRDefault="00B25AF9">
      <w:r>
        <w:separator/>
      </w:r>
    </w:p>
  </w:footnote>
  <w:footnote w:type="continuationSeparator" w:id="0">
    <w:p w:rsidR="00A71F96" w:rsidRDefault="00B2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E7" w:rsidRDefault="00C62A64" w:rsidP="005905E7">
    <w:pPr>
      <w:pStyle w:val="Header"/>
      <w:framePr w:wrap="around" w:vAnchor="text" w:hAnchor="margin" w:xAlign="right" w:y="1"/>
      <w:rPr>
        <w:rStyle w:val="PageNumber"/>
      </w:rPr>
    </w:pPr>
    <w:r>
      <w:rPr>
        <w:rStyle w:val="PageNumber"/>
      </w:rPr>
      <w:fldChar w:fldCharType="begin"/>
    </w:r>
    <w:r w:rsidR="001D35E7">
      <w:rPr>
        <w:rStyle w:val="PageNumber"/>
      </w:rPr>
      <w:instrText xml:space="preserve">PAGE  </w:instrText>
    </w:r>
    <w:r>
      <w:rPr>
        <w:rStyle w:val="PageNumber"/>
      </w:rPr>
      <w:fldChar w:fldCharType="end"/>
    </w:r>
  </w:p>
  <w:p w:rsidR="001D35E7" w:rsidRDefault="001D35E7" w:rsidP="001D35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E7" w:rsidRDefault="00C62A64" w:rsidP="005905E7">
    <w:pPr>
      <w:pStyle w:val="Header"/>
      <w:framePr w:wrap="around" w:vAnchor="text" w:hAnchor="margin" w:xAlign="right" w:y="1"/>
      <w:rPr>
        <w:rStyle w:val="PageNumber"/>
      </w:rPr>
    </w:pPr>
    <w:r>
      <w:rPr>
        <w:rStyle w:val="PageNumber"/>
      </w:rPr>
      <w:fldChar w:fldCharType="begin"/>
    </w:r>
    <w:r w:rsidR="001D35E7">
      <w:rPr>
        <w:rStyle w:val="PageNumber"/>
      </w:rPr>
      <w:instrText xml:space="preserve">PAGE  </w:instrText>
    </w:r>
    <w:r>
      <w:rPr>
        <w:rStyle w:val="PageNumber"/>
      </w:rPr>
      <w:fldChar w:fldCharType="separate"/>
    </w:r>
    <w:r w:rsidR="00297ACA">
      <w:rPr>
        <w:rStyle w:val="PageNumber"/>
        <w:noProof/>
      </w:rPr>
      <w:t>4</w:t>
    </w:r>
    <w:r>
      <w:rPr>
        <w:rStyle w:val="PageNumber"/>
      </w:rPr>
      <w:fldChar w:fldCharType="end"/>
    </w:r>
  </w:p>
  <w:p w:rsidR="001D35E7" w:rsidRDefault="001D35E7" w:rsidP="001D35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6B"/>
    <w:rsid w:val="00023167"/>
    <w:rsid w:val="00055E92"/>
    <w:rsid w:val="00071C6D"/>
    <w:rsid w:val="0008798B"/>
    <w:rsid w:val="000B246B"/>
    <w:rsid w:val="000B3991"/>
    <w:rsid w:val="000B72A5"/>
    <w:rsid w:val="000D71A4"/>
    <w:rsid w:val="000F644E"/>
    <w:rsid w:val="00102EFE"/>
    <w:rsid w:val="00106F89"/>
    <w:rsid w:val="001137EE"/>
    <w:rsid w:val="00117EC7"/>
    <w:rsid w:val="00135BAD"/>
    <w:rsid w:val="00135D59"/>
    <w:rsid w:val="00135DBF"/>
    <w:rsid w:val="00154F57"/>
    <w:rsid w:val="00172E0B"/>
    <w:rsid w:val="00180CBB"/>
    <w:rsid w:val="00190EDA"/>
    <w:rsid w:val="001A193C"/>
    <w:rsid w:val="001A63A7"/>
    <w:rsid w:val="001A7E82"/>
    <w:rsid w:val="001C428E"/>
    <w:rsid w:val="001D35E7"/>
    <w:rsid w:val="001D4BA3"/>
    <w:rsid w:val="001E0287"/>
    <w:rsid w:val="001E126B"/>
    <w:rsid w:val="001F082C"/>
    <w:rsid w:val="002068C7"/>
    <w:rsid w:val="0021672F"/>
    <w:rsid w:val="00251058"/>
    <w:rsid w:val="00287E07"/>
    <w:rsid w:val="00297ACA"/>
    <w:rsid w:val="002A1341"/>
    <w:rsid w:val="002B741A"/>
    <w:rsid w:val="002C6698"/>
    <w:rsid w:val="002D19C5"/>
    <w:rsid w:val="002F064D"/>
    <w:rsid w:val="002F1833"/>
    <w:rsid w:val="00326BC3"/>
    <w:rsid w:val="00334E19"/>
    <w:rsid w:val="00351E74"/>
    <w:rsid w:val="00373465"/>
    <w:rsid w:val="00373D52"/>
    <w:rsid w:val="00383D1E"/>
    <w:rsid w:val="0039575E"/>
    <w:rsid w:val="003F7FE1"/>
    <w:rsid w:val="00480199"/>
    <w:rsid w:val="00493EB1"/>
    <w:rsid w:val="004C688A"/>
    <w:rsid w:val="004F3E40"/>
    <w:rsid w:val="00506B74"/>
    <w:rsid w:val="00514E0A"/>
    <w:rsid w:val="0054547C"/>
    <w:rsid w:val="005A3842"/>
    <w:rsid w:val="005A6369"/>
    <w:rsid w:val="005D4FFD"/>
    <w:rsid w:val="005D5D39"/>
    <w:rsid w:val="005E6998"/>
    <w:rsid w:val="00611EA6"/>
    <w:rsid w:val="00632AED"/>
    <w:rsid w:val="006821E6"/>
    <w:rsid w:val="006970B3"/>
    <w:rsid w:val="006D2C52"/>
    <w:rsid w:val="00715C74"/>
    <w:rsid w:val="0075004F"/>
    <w:rsid w:val="0076157D"/>
    <w:rsid w:val="007B507E"/>
    <w:rsid w:val="007D6525"/>
    <w:rsid w:val="007E529D"/>
    <w:rsid w:val="007E6C8C"/>
    <w:rsid w:val="007F4DF1"/>
    <w:rsid w:val="008170C1"/>
    <w:rsid w:val="00820F91"/>
    <w:rsid w:val="00871875"/>
    <w:rsid w:val="00873044"/>
    <w:rsid w:val="008908C9"/>
    <w:rsid w:val="008B69F6"/>
    <w:rsid w:val="008D1D99"/>
    <w:rsid w:val="008E57BC"/>
    <w:rsid w:val="00915CAB"/>
    <w:rsid w:val="0092318C"/>
    <w:rsid w:val="00944145"/>
    <w:rsid w:val="00965079"/>
    <w:rsid w:val="009823F7"/>
    <w:rsid w:val="00983A6D"/>
    <w:rsid w:val="00994A5C"/>
    <w:rsid w:val="009C5DC4"/>
    <w:rsid w:val="009D29B6"/>
    <w:rsid w:val="009E4F86"/>
    <w:rsid w:val="009F257C"/>
    <w:rsid w:val="00A040EB"/>
    <w:rsid w:val="00A17EB6"/>
    <w:rsid w:val="00A4183C"/>
    <w:rsid w:val="00A71F96"/>
    <w:rsid w:val="00B13AA5"/>
    <w:rsid w:val="00B25AF9"/>
    <w:rsid w:val="00B33BCE"/>
    <w:rsid w:val="00B45309"/>
    <w:rsid w:val="00B84C6A"/>
    <w:rsid w:val="00BA0A95"/>
    <w:rsid w:val="00BA6549"/>
    <w:rsid w:val="00BC6148"/>
    <w:rsid w:val="00BF46F4"/>
    <w:rsid w:val="00C17CD9"/>
    <w:rsid w:val="00C62A64"/>
    <w:rsid w:val="00C805B4"/>
    <w:rsid w:val="00C86A2F"/>
    <w:rsid w:val="00C91E87"/>
    <w:rsid w:val="00C93ABF"/>
    <w:rsid w:val="00C94749"/>
    <w:rsid w:val="00C95111"/>
    <w:rsid w:val="00CB6B1C"/>
    <w:rsid w:val="00CC2CFB"/>
    <w:rsid w:val="00CC3BB4"/>
    <w:rsid w:val="00CD71F1"/>
    <w:rsid w:val="00CF7B2A"/>
    <w:rsid w:val="00D04CBB"/>
    <w:rsid w:val="00D27EC3"/>
    <w:rsid w:val="00D54194"/>
    <w:rsid w:val="00D546E4"/>
    <w:rsid w:val="00D65260"/>
    <w:rsid w:val="00D76341"/>
    <w:rsid w:val="00D8441C"/>
    <w:rsid w:val="00DA0B05"/>
    <w:rsid w:val="00DA1E13"/>
    <w:rsid w:val="00DD2D39"/>
    <w:rsid w:val="00DE4BD6"/>
    <w:rsid w:val="00E3220D"/>
    <w:rsid w:val="00E4648F"/>
    <w:rsid w:val="00E77F66"/>
    <w:rsid w:val="00EA6DE8"/>
    <w:rsid w:val="00EC733C"/>
    <w:rsid w:val="00EE1A6F"/>
    <w:rsid w:val="00EE3678"/>
    <w:rsid w:val="00EF3F2D"/>
    <w:rsid w:val="00F06F38"/>
    <w:rsid w:val="00F13F03"/>
    <w:rsid w:val="00F16642"/>
    <w:rsid w:val="00F203EB"/>
    <w:rsid w:val="00F35C24"/>
    <w:rsid w:val="00F5585A"/>
    <w:rsid w:val="00F91CA4"/>
    <w:rsid w:val="00FA5E96"/>
    <w:rsid w:val="00FE6AF9"/>
    <w:rsid w:val="00FF31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B8F769-1025-4258-A728-A149A4FA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6BC3"/>
  </w:style>
  <w:style w:type="character" w:styleId="Hyperlink">
    <w:name w:val="Hyperlink"/>
    <w:basedOn w:val="DefaultParagraphFont"/>
    <w:uiPriority w:val="99"/>
    <w:rsid w:val="00326BC3"/>
    <w:rPr>
      <w:color w:val="0000FF"/>
      <w:u w:val="single"/>
    </w:rPr>
  </w:style>
  <w:style w:type="paragraph" w:styleId="Header">
    <w:name w:val="header"/>
    <w:basedOn w:val="Normal"/>
    <w:link w:val="HeaderChar"/>
    <w:uiPriority w:val="99"/>
    <w:semiHidden/>
    <w:unhideWhenUsed/>
    <w:rsid w:val="001D35E7"/>
    <w:pPr>
      <w:tabs>
        <w:tab w:val="center" w:pos="4320"/>
        <w:tab w:val="right" w:pos="8640"/>
      </w:tabs>
    </w:pPr>
  </w:style>
  <w:style w:type="character" w:customStyle="1" w:styleId="HeaderChar">
    <w:name w:val="Header Char"/>
    <w:basedOn w:val="DefaultParagraphFont"/>
    <w:link w:val="Header"/>
    <w:uiPriority w:val="99"/>
    <w:semiHidden/>
    <w:rsid w:val="001D35E7"/>
  </w:style>
  <w:style w:type="character" w:styleId="PageNumber">
    <w:name w:val="page number"/>
    <w:basedOn w:val="DefaultParagraphFont"/>
    <w:uiPriority w:val="99"/>
    <w:semiHidden/>
    <w:unhideWhenUsed/>
    <w:rsid w:val="001D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3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Jama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Priscilla Eppinger</cp:lastModifiedBy>
  <cp:revision>3</cp:revision>
  <cp:lastPrinted>2018-05-08T03:45:00Z</cp:lastPrinted>
  <dcterms:created xsi:type="dcterms:W3CDTF">2018-05-16T15:09:00Z</dcterms:created>
  <dcterms:modified xsi:type="dcterms:W3CDTF">2018-05-16T16:21:00Z</dcterms:modified>
</cp:coreProperties>
</file>